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433FC" w14:textId="0B2853EB" w:rsidR="00505249" w:rsidRDefault="007617D4">
      <w:r>
        <w:pict w14:anchorId="163B0202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388B0E5C" w14:textId="77777777" w:rsidR="00E52DCB" w:rsidRDefault="00E52DCB" w:rsidP="00B52D4F">
      <w:pPr>
        <w:spacing w:after="240"/>
      </w:pPr>
    </w:p>
    <w:p w14:paraId="49B2A1A9" w14:textId="77777777" w:rsidR="00E52DCB" w:rsidRDefault="00E52DCB" w:rsidP="00B52D4F">
      <w:pPr>
        <w:spacing w:after="240"/>
      </w:pPr>
    </w:p>
    <w:p w14:paraId="64F099BF" w14:textId="77777777" w:rsidR="00B52D4F" w:rsidRDefault="00B52D4F" w:rsidP="00B52D4F">
      <w:pPr>
        <w:spacing w:after="240"/>
      </w:pPr>
    </w:p>
    <w:p w14:paraId="7D472DEB" w14:textId="77777777" w:rsidR="00E52DCB" w:rsidRDefault="002848E0" w:rsidP="00B52D4F">
      <w:pPr>
        <w:tabs>
          <w:tab w:val="left" w:pos="6694"/>
        </w:tabs>
        <w:spacing w:before="120" w:after="240" w:line="360" w:lineRule="auto"/>
        <w:jc w:val="center"/>
      </w:pPr>
      <w:r>
        <w:rPr>
          <w:noProof/>
          <w:sz w:val="20"/>
          <w:szCs w:val="20"/>
          <w:lang w:val="en-US"/>
        </w:rPr>
        <w:drawing>
          <wp:inline distT="114300" distB="114300" distL="114300" distR="114300" wp14:anchorId="70C8B1F5" wp14:editId="5E5FFCC9">
            <wp:extent cx="2933700" cy="2209800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5886" cy="22114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B9820A" w14:textId="77777777" w:rsidR="00505249" w:rsidRDefault="007617D4">
      <w:pPr>
        <w:spacing w:before="236" w:after="240" w:line="360" w:lineRule="auto"/>
        <w:ind w:left="319" w:right="315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Gaussova eliminácia</w:t>
      </w:r>
    </w:p>
    <w:p w14:paraId="1DBE823E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30973860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345A8907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10479655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255EE49E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44753B8B" w14:textId="77777777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607A1B89" w14:textId="77777777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477F4105" w14:textId="77777777" w:rsidR="00505249" w:rsidRDefault="007617D4">
      <w:pPr>
        <w:spacing w:after="240"/>
      </w:pPr>
      <w:r w:rsidRPr="00E30B36">
        <w:rPr>
          <w:color w:val="000000"/>
        </w:rPr>
        <w:t>Trieda školy: K12</w:t>
      </w:r>
    </w:p>
    <w:p w14:paraId="77EE2605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0635796B" w14:textId="77777777" w:rsidR="00E52DCB" w:rsidRDefault="002848E0" w:rsidP="00B52D4F">
      <w:pPr>
        <w:spacing w:after="240"/>
      </w:pPr>
      <w:r>
        <w:lastRenderedPageBreak/>
        <w:br w:type="page"/>
      </w:r>
    </w:p>
    <w:p w14:paraId="4C7FAB0D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p w14:paraId="58D1FFDE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it-IT"/>
        </w:rPr>
        <w:id w:val="658499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B51C1F1" w14:textId="77777777" w:rsidR="00505249" w:rsidRDefault="007617D4">
          <w:pPr>
            <w:pStyle w:val="Hlavikaobsahu"/>
            <w:spacing w:after="240"/>
            <w:jc w:val="left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</w:p>
        <w:p w14:paraId="5A89E94E" w14:textId="77777777" w:rsidR="00505249" w:rsidRDefault="00A06016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 w:rsidRPr="00B52D4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7617D4" w:rsidRPr="00B52D4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52D4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623445" w:history="1">
            <w:r w:rsidR="00765812" w:rsidRPr="00DA1888">
              <w:rPr>
                <w:rStyle w:val="Hypertextovprepojenie"/>
                <w:rFonts w:cs="Times New Roman"/>
                <w:noProof/>
                <w:lang w:val="es-ES"/>
              </w:rPr>
              <w:t>Definícia</w:t>
            </w:r>
            <w:r w:rsidR="00765812">
              <w:rPr>
                <w:noProof/>
                <w:webHidden/>
              </w:rPr>
              <w:tab/>
            </w:r>
            <w:r w:rsidR="00765812">
              <w:rPr>
                <w:noProof/>
                <w:webHidden/>
              </w:rPr>
              <w:fldChar w:fldCharType="begin"/>
            </w:r>
            <w:r w:rsidR="00765812">
              <w:rPr>
                <w:noProof/>
                <w:webHidden/>
              </w:rPr>
              <w:instrText xml:space="preserve"> PAGEREF _Toc125623445 \h </w:instrText>
            </w:r>
            <w:r w:rsidR="00765812">
              <w:rPr>
                <w:noProof/>
                <w:webHidden/>
              </w:rPr>
            </w:r>
            <w:r w:rsidR="00765812">
              <w:rPr>
                <w:noProof/>
                <w:webHidden/>
              </w:rPr>
              <w:fldChar w:fldCharType="separate"/>
            </w:r>
            <w:r w:rsidR="00765812">
              <w:rPr>
                <w:noProof/>
                <w:webHidden/>
              </w:rPr>
              <w:t>2</w:t>
            </w:r>
            <w:r w:rsidR="00765812">
              <w:rPr>
                <w:noProof/>
                <w:webHidden/>
              </w:rPr>
              <w:fldChar w:fldCharType="end"/>
            </w:r>
          </w:hyperlink>
        </w:p>
        <w:p w14:paraId="77C83C5C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46" w:history="1">
            <w:r w:rsidRPr="00DA1888">
              <w:rPr>
                <w:rStyle w:val="Hypertextovprepojenie"/>
                <w:noProof/>
                <w:lang w:val="es-ES"/>
              </w:rPr>
              <w:t>Spôsob riešenia metódy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08C42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47" w:history="1">
            <w:r w:rsidRPr="00DA1888">
              <w:rPr>
                <w:rStyle w:val="Hypertextovprepojenie"/>
                <w:noProof/>
              </w:rPr>
              <w:t>Implementácia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19D1E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48" w:history="1">
            <w:r w:rsidRPr="00DA1888">
              <w:rPr>
                <w:rStyle w:val="Hypertextovprepojenie"/>
                <w:noProof/>
              </w:rPr>
              <w:t>Algoritmus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</w:instrText>
            </w:r>
            <w:r>
              <w:rPr>
                <w:noProof/>
                <w:webHidden/>
              </w:rPr>
              <w:instrText xml:space="preserve">125623448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532E8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49" w:history="1">
            <w:r w:rsidRPr="00DA1888">
              <w:rPr>
                <w:rStyle w:val="Hypertextovprepojenie"/>
                <w:noProof/>
              </w:rPr>
              <w:t>Program c++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ED22A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0" w:history="1">
            <w:r w:rsidRPr="00DA1888">
              <w:rPr>
                <w:rStyle w:val="Hypertextovprepojenie"/>
                <w:noProof/>
              </w:rPr>
              <w:t>Cvičenie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14D9B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1" w:history="1">
            <w:r w:rsidRPr="00DA1888">
              <w:rPr>
                <w:rStyle w:val="Hypertextovprepojenie"/>
                <w:noProof/>
                <w:lang w:val="es-ES"/>
              </w:rPr>
              <w:t>Cvičenie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</w:instrText>
            </w:r>
            <w:r>
              <w:rPr>
                <w:noProof/>
                <w:webHidden/>
              </w:rPr>
              <w:instrText xml:space="preserve">F _Toc125623451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AFD91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2" w:history="1">
            <w:r w:rsidRPr="00DA1888">
              <w:rPr>
                <w:rStyle w:val="Hypertextovprepojenie"/>
                <w:noProof/>
                <w:lang w:val="es-ES"/>
              </w:rPr>
              <w:t>Cvičenie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E5760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3" w:history="1">
            <w:r w:rsidRPr="00DA1888">
              <w:rPr>
                <w:rStyle w:val="Hypertextovprepojenie"/>
                <w:noProof/>
                <w:lang w:val="es-ES"/>
              </w:rPr>
              <w:t>Cvičenie 4 (zo skúšok BAC)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AE474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4" w:history="1">
            <w:r w:rsidRPr="00DA1888">
              <w:rPr>
                <w:rStyle w:val="Hypertextovprepojenie"/>
                <w:noProof/>
              </w:rPr>
              <w:t>Cvičenie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B033E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5" w:history="1">
            <w:r w:rsidRPr="00DA1888">
              <w:rPr>
                <w:rStyle w:val="Hypertextovprepojenie"/>
                <w:noProof/>
                <w:lang w:val="es-ES"/>
              </w:rPr>
              <w:t>Cvičenie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837D7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6" w:history="1">
            <w:r w:rsidRPr="00DA1888">
              <w:rPr>
                <w:rStyle w:val="Hypertextovprepojenie"/>
                <w:noProof/>
                <w:lang w:val="es-ES"/>
              </w:rPr>
              <w:t>Cvičenie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</w:instrText>
            </w:r>
            <w:r>
              <w:rPr>
                <w:noProof/>
                <w:webHidden/>
              </w:rPr>
              <w:instrText xml:space="preserve">F _Toc125623456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31688" w14:textId="77777777" w:rsidR="00505249" w:rsidRDefault="007617D4">
          <w:pPr>
            <w:pStyle w:val="Obsah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623457" w:history="1">
            <w:r w:rsidRPr="00DA1888">
              <w:rPr>
                <w:rStyle w:val="Hypertextovprepojenie"/>
                <w:noProof/>
                <w:lang w:val="it-IT"/>
              </w:rPr>
              <w:t>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_Toc125623457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D46109" w14:textId="77777777" w:rsidR="00A06016" w:rsidRDefault="00A06016" w:rsidP="00B52D4F">
          <w:pPr>
            <w:spacing w:after="240"/>
          </w:pPr>
          <w:r w:rsidRPr="00B52D4F">
            <w:rPr>
              <w:b/>
              <w:bCs/>
              <w:noProof/>
            </w:rPr>
            <w:fldChar w:fldCharType="end"/>
          </w:r>
        </w:p>
      </w:sdtContent>
    </w:sdt>
    <w:p w14:paraId="189B530A" w14:textId="77777777" w:rsidR="005B406D" w:rsidRDefault="005B406D" w:rsidP="00B52D4F">
      <w:pPr>
        <w:spacing w:after="240"/>
      </w:pPr>
    </w:p>
    <w:p w14:paraId="19CD6606" w14:textId="77777777" w:rsidR="005B406D" w:rsidRDefault="005B406D" w:rsidP="00B52D4F">
      <w:pPr>
        <w:spacing w:after="240"/>
      </w:pPr>
    </w:p>
    <w:p w14:paraId="77CFC147" w14:textId="77777777" w:rsidR="005B406D" w:rsidRDefault="005B406D" w:rsidP="00B52D4F">
      <w:pPr>
        <w:spacing w:after="240"/>
      </w:pPr>
    </w:p>
    <w:p w14:paraId="7836BD78" w14:textId="77777777" w:rsidR="000B79B2" w:rsidRDefault="000B79B2" w:rsidP="00B52D4F">
      <w:pPr>
        <w:spacing w:after="240"/>
      </w:pPr>
    </w:p>
    <w:p w14:paraId="670FAE63" w14:textId="77777777" w:rsidR="000B79B2" w:rsidRDefault="000B79B2" w:rsidP="00B52D4F">
      <w:pPr>
        <w:spacing w:after="240"/>
      </w:pPr>
    </w:p>
    <w:p w14:paraId="5FA1E74D" w14:textId="77777777" w:rsidR="000B79B2" w:rsidRDefault="000B79B2" w:rsidP="00B52D4F">
      <w:pPr>
        <w:spacing w:after="240"/>
      </w:pPr>
    </w:p>
    <w:p w14:paraId="61335EEB" w14:textId="77777777" w:rsidR="000B79B2" w:rsidRDefault="000B79B2" w:rsidP="00B52D4F">
      <w:pPr>
        <w:spacing w:after="240"/>
      </w:pPr>
    </w:p>
    <w:p w14:paraId="0ACD576F" w14:textId="77777777" w:rsidR="005B406D" w:rsidRDefault="005B406D" w:rsidP="00B52D4F">
      <w:pPr>
        <w:spacing w:after="240"/>
      </w:pPr>
    </w:p>
    <w:p w14:paraId="029FECAF" w14:textId="77777777" w:rsidR="00505249" w:rsidRDefault="007617D4">
      <w:pPr>
        <w:pStyle w:val="Nadpis1"/>
        <w:spacing w:after="240"/>
        <w:jc w:val="left"/>
        <w:rPr>
          <w:rFonts w:cs="Times New Roman"/>
          <w:sz w:val="32"/>
          <w:szCs w:val="32"/>
          <w:lang w:val="es-ES"/>
        </w:rPr>
      </w:pPr>
      <w:bookmarkStart w:id="0" w:name="_Toc125623445"/>
      <w:r w:rsidRPr="00DB30C8">
        <w:rPr>
          <w:rFonts w:cs="Times New Roman"/>
          <w:sz w:val="32"/>
          <w:szCs w:val="32"/>
          <w:lang w:val="es-ES"/>
        </w:rPr>
        <w:lastRenderedPageBreak/>
        <w:t>Definícia</w:t>
      </w:r>
      <w:bookmarkEnd w:id="0"/>
    </w:p>
    <w:p w14:paraId="4C47A142" w14:textId="77777777" w:rsidR="00505249" w:rsidRDefault="007617D4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522A58">
        <w:rPr>
          <w:sz w:val="28"/>
          <w:szCs w:val="28"/>
        </w:rPr>
        <w:t>V matematike je Gaussova eliminácia (nazývaná aj redukcia riadkov) metóda používaná na riešenie sústav lineárnych rovníc. Je pomenovaná po Carlovi Friedrichovi Gaussovi, slávnom nemeckom matematikovi, ktorý o tejto metóde písal, ale nevynašiel ju</w:t>
      </w:r>
      <w:r w:rsidR="005B406D" w:rsidRPr="00522A58">
        <w:rPr>
          <w:sz w:val="28"/>
          <w:szCs w:val="28"/>
        </w:rPr>
        <w:t>.</w:t>
      </w:r>
    </w:p>
    <w:p w14:paraId="730236D8" w14:textId="77777777" w:rsidR="00505249" w:rsidRDefault="007617D4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1867B5">
        <w:rPr>
          <w:sz w:val="28"/>
          <w:szCs w:val="28"/>
        </w:rPr>
        <w:t xml:space="preserve">Gaussova eliminácia je technika transformácie matice A na horný trojuholníkový tvar. Transformačná matica T je unitárna dolná trojuholníková matica získaná ako postupnosť (súčin) elementárnych dolných trojuholníkových transformácií tvaru </w:t>
      </w:r>
      <w:r w:rsidR="005B406D" w:rsidRPr="005F2D87">
        <w:rPr>
          <w:sz w:val="28"/>
          <w:szCs w:val="28"/>
        </w:rPr>
        <w:t>T = T</w:t>
      </w:r>
      <w:r w:rsidR="005B406D" w:rsidRPr="005F2D87">
        <w:rPr>
          <w:sz w:val="28"/>
          <w:szCs w:val="28"/>
          <w:vertAlign w:val="subscript"/>
        </w:rPr>
        <w:t>n-1</w:t>
      </w:r>
      <w:r w:rsidR="005B406D" w:rsidRPr="005F2D87">
        <w:rPr>
          <w:sz w:val="28"/>
          <w:szCs w:val="28"/>
        </w:rPr>
        <w:t xml:space="preserve"> T</w:t>
      </w:r>
      <w:r w:rsidR="005B406D" w:rsidRPr="005F2D87">
        <w:rPr>
          <w:sz w:val="28"/>
          <w:szCs w:val="28"/>
          <w:vertAlign w:val="subscript"/>
        </w:rPr>
        <w:t>n-2</w:t>
      </w:r>
      <w:r w:rsidR="005B406D" w:rsidRPr="005F2D87">
        <w:rPr>
          <w:sz w:val="28"/>
          <w:szCs w:val="28"/>
        </w:rPr>
        <w:t xml:space="preserve"> . . . T</w:t>
      </w:r>
      <w:r w:rsidR="005B406D" w:rsidRPr="005F2D87">
        <w:rPr>
          <w:sz w:val="28"/>
          <w:szCs w:val="28"/>
          <w:vertAlign w:val="subscript"/>
        </w:rPr>
        <w:t>1</w:t>
      </w:r>
      <w:r w:rsidR="005B406D" w:rsidRPr="005F2D87">
        <w:rPr>
          <w:sz w:val="28"/>
          <w:szCs w:val="28"/>
        </w:rPr>
        <w:t xml:space="preserve"> , </w:t>
      </w:r>
      <w:r w:rsidRPr="001867B5">
        <w:rPr>
          <w:sz w:val="28"/>
          <w:szCs w:val="28"/>
        </w:rPr>
        <w:t xml:space="preserve">kde matice </w:t>
      </w:r>
      <w:r w:rsidR="005B406D" w:rsidRPr="005F2D87">
        <w:rPr>
          <w:sz w:val="28"/>
          <w:szCs w:val="28"/>
        </w:rPr>
        <w:t>T</w:t>
      </w:r>
      <w:r w:rsidR="005B406D" w:rsidRPr="005F2D87">
        <w:rPr>
          <w:sz w:val="28"/>
          <w:szCs w:val="28"/>
          <w:vertAlign w:val="subscript"/>
        </w:rPr>
        <w:t>p</w:t>
      </w:r>
      <w:r w:rsidRPr="001867B5">
        <w:rPr>
          <w:sz w:val="28"/>
          <w:szCs w:val="28"/>
        </w:rPr>
        <w:t xml:space="preserve"> sú dolné trojuholníkové, v tvare rádu n: </w:t>
      </w:r>
    </w:p>
    <w:p w14:paraId="36FEF375" w14:textId="77777777" w:rsidR="00B52D4F" w:rsidRDefault="00B52D4F" w:rsidP="00B52D4F">
      <w:pPr>
        <w:pStyle w:val="Nadpis1"/>
        <w:spacing w:after="240"/>
        <w:jc w:val="left"/>
        <w:rPr>
          <w:rStyle w:val="Vrazn"/>
          <w:b/>
          <w:bCs w:val="0"/>
          <w:lang w:val="es-ES"/>
        </w:rPr>
      </w:pPr>
    </w:p>
    <w:p w14:paraId="6DCE9410" w14:textId="77777777" w:rsidR="00505249" w:rsidRDefault="007617D4">
      <w:pPr>
        <w:pStyle w:val="Nadpis1"/>
        <w:spacing w:after="240"/>
        <w:jc w:val="left"/>
        <w:rPr>
          <w:sz w:val="32"/>
          <w:szCs w:val="32"/>
          <w:lang w:val="es-ES"/>
        </w:rPr>
      </w:pPr>
      <w:bookmarkStart w:id="1" w:name="_Toc125623446"/>
      <w:r w:rsidRPr="007C6A90">
        <w:rPr>
          <w:rStyle w:val="Vrazn"/>
          <w:b/>
          <w:bCs w:val="0"/>
          <w:sz w:val="32"/>
          <w:szCs w:val="32"/>
          <w:lang w:val="es-ES"/>
        </w:rPr>
        <w:t>Spôsob riešenia metódy</w:t>
      </w:r>
      <w:bookmarkEnd w:id="1"/>
    </w:p>
    <w:p w14:paraId="29130B5F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  <w:ind w:firstLine="720"/>
        <w:rPr>
          <w:sz w:val="28"/>
          <w:szCs w:val="28"/>
        </w:rPr>
      </w:pPr>
      <w:r w:rsidRPr="006A39C6">
        <w:rPr>
          <w:sz w:val="28"/>
          <w:szCs w:val="28"/>
        </w:rPr>
        <w:t xml:space="preserve">Na začiatku si všimneme, že </w:t>
      </w:r>
      <w:r w:rsidR="005B406D" w:rsidRPr="005F2D87">
        <w:rPr>
          <w:sz w:val="28"/>
          <w:szCs w:val="28"/>
        </w:rPr>
        <w:t xml:space="preserve">A(1)=A, b(1)=b, pričom </w:t>
      </w:r>
      <w:r w:rsidRPr="006A39C6">
        <w:rPr>
          <w:sz w:val="28"/>
          <w:szCs w:val="28"/>
        </w:rPr>
        <w:t>horný index predstavuje stupeň</w:t>
      </w:r>
      <w:r w:rsidR="005B406D" w:rsidRPr="005F2D87">
        <w:rPr>
          <w:sz w:val="28"/>
          <w:szCs w:val="28"/>
        </w:rPr>
        <w:t>.</w:t>
      </w:r>
    </w:p>
    <w:p w14:paraId="5AA8022B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630550">
        <w:rPr>
          <w:sz w:val="28"/>
          <w:szCs w:val="28"/>
        </w:rPr>
        <w:t>Vzťahy rekurencie v Gaussovej eliminačnej metóde sú</w:t>
      </w:r>
      <w:r w:rsidR="005B406D" w:rsidRPr="005F2D87">
        <w:rPr>
          <w:sz w:val="28"/>
          <w:szCs w:val="28"/>
        </w:rPr>
        <w:t>:</w:t>
      </w:r>
    </w:p>
    <w:p w14:paraId="7A681079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2371A3BB" wp14:editId="59A3084F">
            <wp:extent cx="4561114" cy="2950471"/>
            <wp:effectExtent l="0" t="0" r="0" b="2540"/>
            <wp:docPr id="63" name="Picture 63" descr="metoda eliminarii lui Gau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metoda eliminarii lui Gauss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953" cy="29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CDE88" w14:textId="77777777" w:rsidR="00505249" w:rsidRDefault="007617D4">
      <w:pPr>
        <w:pStyle w:val="Normlnywebov"/>
        <w:shd w:val="clear" w:color="auto" w:fill="FFFFFF"/>
        <w:spacing w:after="240"/>
        <w:ind w:firstLine="720"/>
        <w:rPr>
          <w:sz w:val="28"/>
          <w:szCs w:val="28"/>
        </w:rPr>
      </w:pPr>
      <w:r w:rsidRPr="00425FB1">
        <w:rPr>
          <w:sz w:val="28"/>
          <w:szCs w:val="28"/>
        </w:rPr>
        <w:t>Systém sa rieši metódou inverznej substitúcie podľa vzťahov</w:t>
      </w:r>
      <w:r w:rsidR="005B406D" w:rsidRPr="005F2D87">
        <w:rPr>
          <w:sz w:val="28"/>
          <w:szCs w:val="28"/>
        </w:rPr>
        <w:t>:</w:t>
      </w:r>
    </w:p>
    <w:p w14:paraId="7101C286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5E82B48F" wp14:editId="5755C770">
            <wp:extent cx="4411980" cy="1600200"/>
            <wp:effectExtent l="0" t="0" r="7620" b="0"/>
            <wp:docPr id="62" name="Picture 62" descr="metoda eliminarii lui Gau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metoda eliminarii lui Gauss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07494" w14:textId="77777777" w:rsidR="005B406D" w:rsidRPr="008F0D37" w:rsidRDefault="005B406D" w:rsidP="00B52D4F">
      <w:pPr>
        <w:pBdr>
          <w:bottom w:val="single" w:sz="6" w:space="0" w:color="EEEEEE"/>
        </w:pBdr>
        <w:shd w:val="clear" w:color="auto" w:fill="FFFFFF"/>
        <w:spacing w:before="48" w:after="240"/>
        <w:jc w:val="both"/>
        <w:outlineLvl w:val="1"/>
        <w:rPr>
          <w:sz w:val="28"/>
          <w:szCs w:val="28"/>
        </w:rPr>
      </w:pPr>
    </w:p>
    <w:p w14:paraId="1FD5532B" w14:textId="77777777" w:rsidR="00505249" w:rsidRDefault="007617D4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EB19FA" w:rsidRPr="00EB19FA">
        <w:rPr>
          <w:sz w:val="28"/>
          <w:szCs w:val="28"/>
        </w:rPr>
        <w:t>Gaussova eliminácia je metóda na riešenie maticových rovníc v tvare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0D0E656" wp14:editId="39213221">
            <wp:extent cx="548640" cy="144780"/>
            <wp:effectExtent l="0" t="0" r="3810" b="7620"/>
            <wp:docPr id="48" name="Picture 48" descr="Ax=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Ax=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 xml:space="preserve"> . </w:t>
      </w:r>
      <w:r w:rsidR="00EB19FA" w:rsidRPr="00EB19FA">
        <w:rPr>
          <w:sz w:val="28"/>
          <w:szCs w:val="28"/>
        </w:rPr>
        <w:t>Algoritmus nie je zložitý, ale pomerne často sa objavuje v programátorských súťažiach a má zaujímavé aplikácie</w:t>
      </w:r>
      <w:r w:rsidRPr="008F0D37">
        <w:rPr>
          <w:sz w:val="28"/>
          <w:szCs w:val="28"/>
        </w:rPr>
        <w:t>.</w:t>
      </w:r>
    </w:p>
    <w:p w14:paraId="55E466C5" w14:textId="77777777" w:rsidR="00505249" w:rsidRDefault="007617D4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02215D">
        <w:rPr>
          <w:sz w:val="28"/>
          <w:szCs w:val="28"/>
        </w:rPr>
        <w:t>Predpokladajme, že máme nasledujúci systém</w:t>
      </w:r>
      <w:r w:rsidR="005B406D" w:rsidRPr="008F0D37">
        <w:rPr>
          <w:sz w:val="28"/>
          <w:szCs w:val="28"/>
        </w:rPr>
        <w:t>:</w:t>
      </w:r>
    </w:p>
    <w:p w14:paraId="36477EB7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498D015E" wp14:editId="417A43C6">
            <wp:extent cx="2926080" cy="883920"/>
            <wp:effectExtent l="0" t="0" r="7620" b="0"/>
            <wp:docPr id="47" name="Picture 47" descr="\begin{pmatrix}&#10;a_{11} &amp;  a_{12}  &amp; \ldots &amp; a_{1n}\\&#10;a_{21} &amp;  a_{22}  &amp; \ldots &amp; a_{2n}\\&#10;\vdots &amp; \vdots   &amp; \ddots &amp; \vdots\\&#10;a_{n1} &amp;  a_{n2} &amp; \ldots  &amp; a_{nn}&#10;\end{pmatrix} * &#10;\begin{pmatrix}&#10;x_{1} \\&#10;x_{2} \\&#10;\vdots \\&#10;x_{n}&#10;\end{pmatrix} = &#10;\begin{pmatrix}&#10;b_{1} \\&#10;b_{2} \\&#10;\vdots \\&#10;b_{n}&#10;\end{pmatri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\begin{pmatrix}&#10;a_{11} &amp;  a_{12}  &amp; \ldots &amp; a_{1n}\\&#10;a_{21} &amp;  a_{22}  &amp; \ldots &amp; a_{2n}\\&#10;\vdots &amp; \vdots   &amp; \ddots &amp; \vdots\\&#10;a_{n1} &amp;  a_{n2} &amp; \ldots  &amp; a_{nn}&#10;\end{pmatrix} * &#10;\begin{pmatrix}&#10;x_{1} \\&#10;x_{2} \\&#10;\vdots \\&#10;x_{n}&#10;\end{pmatrix} = &#10;\begin{pmatrix}&#10;b_{1} \\&#10;b_{2} \\&#10;\vdots \\&#10;b_{n}&#10;\end{pmatrix}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50294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334E3C" w:rsidRPr="00334E3C">
        <w:rPr>
          <w:sz w:val="28"/>
          <w:szCs w:val="28"/>
        </w:rPr>
        <w:t>Pri riešení sústavy transformujeme všetky prvky pod hlavnou diagonálou rozšírenej matice na 0, aby sme každú neznámu mohli zapísať len v termínoch neznámych s vyššími indexmi</w:t>
      </w:r>
      <w:r w:rsidRPr="008F0D37">
        <w:rPr>
          <w:sz w:val="28"/>
          <w:szCs w:val="28"/>
        </w:rPr>
        <w:t>.</w:t>
      </w:r>
    </w:p>
    <w:p w14:paraId="59D0C846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A86C77E" wp14:editId="6F9FE7F7">
            <wp:extent cx="4076700" cy="1074420"/>
            <wp:effectExtent l="0" t="0" r="0" b="0"/>
            <wp:docPr id="46" name="Picture 46" descr="&#10;\begin{pmatrix}&#10;a_{11} &amp;  a_{12} &amp; \ldots &amp; a_{1n} &amp; b_{1}\\&#10;a_{21} &amp;  a_{22} &amp; \ldots &amp; a_{2n} &amp; b_{2}\\&#10;a_{31} &amp;  a_{32} &amp; \ldots &amp; a_{3n} &amp; b_{3}\\&#10;\vdots &amp; \vdots  &amp; \ddots &amp; \vdots \\&#10;a_{n1} &amp;  a_{n2} &amp; \ldots  &amp; a_{nn} &amp; b_{n}&#10;\end{pmatrix}&#10;&#10;\rightarrow&#10;&#10;\begin{pmatrix}&#10;a_{11} &amp;  a_{12} &amp; \ldots &amp; a_{1n} &amp; b_{1}\\&#10;0      &amp;  a'_{22} &amp; \ldots &amp; a'_{2n} &amp; b'_{2}\\&#10;0      &amp;  0      &amp; \ldots &amp; a'_{3n} &amp; b'_{3}\\&#10;\vdots &amp; \vdots  &amp; \ddots &amp; \vdots \\&#10;0 &amp;  0 &amp; \ldots  &amp; a'_{nn} &amp; b'_{n}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&#10;\begin{pmatrix}&#10;a_{11} &amp;  a_{12} &amp; \ldots &amp; a_{1n} &amp; b_{1}\\&#10;a_{21} &amp;  a_{22} &amp; \ldots &amp; a_{2n} &amp; b_{2}\\&#10;a_{31} &amp;  a_{32} &amp; \ldots &amp; a_{3n} &amp; b_{3}\\&#10;\vdots &amp; \vdots  &amp; \ddots &amp; \vdots \\&#10;a_{n1} &amp;  a_{n2} &amp; \ldots  &amp; a_{nn} &amp; b_{n}&#10;\end{pmatrix}&#10;&#10;\rightarrow&#10;&#10;\begin{pmatrix}&#10;a_{11} &amp;  a_{12} &amp; \ldots &amp; a_{1n} &amp; b_{1}\\&#10;0      &amp;  a'_{22} &amp; \ldots &amp; a'_{2n} &amp; b'_{2}\\&#10;0      &amp;  0      &amp; \ldots &amp; a'_{3n} &amp; b'_{3}\\&#10;\vdots &amp; \vdots  &amp; \ddots &amp; \vdots \\&#10;0 &amp;  0 &amp; \ldots  &amp; a'_{nn} &amp; b'_{n}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FFD79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047EFE" w:rsidRPr="00047EFE">
        <w:rPr>
          <w:sz w:val="28"/>
          <w:szCs w:val="28"/>
        </w:rPr>
        <w:t xml:space="preserve">Ak máme maticu v tomto tvare, môžeme ľahko nájsť každú neznámu v rovnici, kde neznáme s nižšími indexmi majú koeficient 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:</w:t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492DB99" wp14:editId="70FF79EF">
            <wp:extent cx="662940" cy="281940"/>
            <wp:effectExtent l="0" t="0" r="3810" b="3810"/>
            <wp:docPr id="45" name="Picture 45" descr="&#10;\:&#10;x_{n}=\frac{b'_{n}}{a'_{n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&#10;\:&#10;x_{n}=\frac{b'_{n}}{a'_{nn}}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3F5C19C" wp14:editId="561133D8">
            <wp:extent cx="1546860" cy="312420"/>
            <wp:effectExtent l="0" t="0" r="0" b="0"/>
            <wp:docPr id="44" name="Picture 44" descr="x_{n-1}=\frac{b'_{n-1}-a'_{n-1n}*x_{n}}{a'_{n-1n-1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x_{n-1}=\frac{b'_{n-1}-a'_{n-1n}*x_{n}}{a'_{n-1n-1}}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CFECBD2" wp14:editId="05DE15C7">
            <wp:extent cx="76200" cy="175260"/>
            <wp:effectExtent l="0" t="0" r="0" b="0"/>
            <wp:docPr id="43" name="Picture 43" descr=" \vd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 \vdot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3F628B8" wp14:editId="0584E1E1">
            <wp:extent cx="1303020" cy="449580"/>
            <wp:effectExtent l="0" t="0" r="0" b="7620"/>
            <wp:docPr id="42" name="Picture 42" descr=" x_{i}=\frac{b'_{i}-\sum\limits_{j=i+1}^n a'_{ij}*x_{j}}{a'_{ii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 x_{i}=\frac{b'_{i}-\sum\limits_{j=i+1}^n a'_{ij}*x_{j}}{a'_{ii}}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CED7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lastRenderedPageBreak/>
        <w:t xml:space="preserve"> </w:t>
      </w:r>
      <w:r w:rsidRPr="005F2D87">
        <w:rPr>
          <w:sz w:val="28"/>
          <w:szCs w:val="28"/>
        </w:rPr>
        <w:tab/>
      </w:r>
      <w:r w:rsidR="00B2463F" w:rsidRPr="00B2463F">
        <w:rPr>
          <w:sz w:val="28"/>
          <w:szCs w:val="28"/>
        </w:rPr>
        <w:t>Teraz, keď už vieme, ako nájsť neznáme z trojuholníkového tvaru matice, zostáva už len transformovať maticu.</w:t>
      </w:r>
    </w:p>
    <w:p w14:paraId="2ACAFDAD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B2463F">
        <w:rPr>
          <w:sz w:val="28"/>
          <w:szCs w:val="28"/>
        </w:rPr>
        <w:t>Na transformáciu matice do trojuholníkového tvaru použijeme dve operácie</w:t>
      </w:r>
      <w:r w:rsidR="005B406D" w:rsidRPr="008F0D37">
        <w:rPr>
          <w:sz w:val="28"/>
          <w:szCs w:val="28"/>
        </w:rPr>
        <w:t>:</w:t>
      </w:r>
      <w:r w:rsidR="005B406D" w:rsidRPr="008F0D37">
        <w:rPr>
          <w:sz w:val="28"/>
          <w:szCs w:val="28"/>
        </w:rPr>
        <w:br/>
      </w:r>
      <w:r w:rsidR="005B406D" w:rsidRPr="005F2D87">
        <w:rPr>
          <w:noProof/>
          <w:sz w:val="28"/>
          <w:szCs w:val="28"/>
          <w:lang w:val="en-US"/>
        </w:rPr>
        <w:drawing>
          <wp:inline distT="0" distB="0" distL="0" distR="0" wp14:anchorId="55DA2FB5" wp14:editId="2E650AB9">
            <wp:extent cx="746760" cy="175260"/>
            <wp:effectExtent l="0" t="0" r="0" b="0"/>
            <wp:docPr id="41" name="Picture 41" descr="L_{i} \longleftrightarrow L_{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L_{i} \longleftrightarrow L_{j}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406D" w:rsidRPr="008F0D37">
        <w:rPr>
          <w:sz w:val="28"/>
          <w:szCs w:val="28"/>
        </w:rPr>
        <w:t xml:space="preserve"> : </w:t>
      </w:r>
      <w:r w:rsidR="00084D38" w:rsidRPr="00084D38">
        <w:rPr>
          <w:sz w:val="28"/>
          <w:szCs w:val="28"/>
        </w:rPr>
        <w:t>zámena dvoch riadkov</w:t>
      </w:r>
      <w:r w:rsidR="005B406D" w:rsidRPr="008F0D37">
        <w:rPr>
          <w:sz w:val="28"/>
          <w:szCs w:val="28"/>
        </w:rPr>
        <w:br/>
      </w:r>
      <w:r w:rsidR="005B406D" w:rsidRPr="005F2D87">
        <w:rPr>
          <w:noProof/>
          <w:sz w:val="28"/>
          <w:szCs w:val="28"/>
          <w:lang w:val="en-US"/>
        </w:rPr>
        <w:drawing>
          <wp:inline distT="0" distB="0" distL="0" distR="0" wp14:anchorId="7559181F" wp14:editId="75FF50F3">
            <wp:extent cx="1310640" cy="175260"/>
            <wp:effectExtent l="0" t="0" r="3810" b="0"/>
            <wp:docPr id="40" name="Picture 40" descr="L_{j} \longleftarrow L_{j}+a*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L_{j} \longleftarrow L_{j}+a*L_{i}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D38">
        <w:rPr>
          <w:sz w:val="28"/>
          <w:szCs w:val="28"/>
        </w:rPr>
        <w:t xml:space="preserve"> kde</w:t>
      </w:r>
      <w:r w:rsidR="005B406D" w:rsidRPr="005F2D87">
        <w:rPr>
          <w:noProof/>
          <w:sz w:val="28"/>
          <w:szCs w:val="28"/>
          <w:lang w:val="en-US"/>
        </w:rPr>
        <w:drawing>
          <wp:inline distT="0" distB="0" distL="0" distR="0" wp14:anchorId="5ED16580" wp14:editId="222FB6A5">
            <wp:extent cx="205740" cy="160020"/>
            <wp:effectExtent l="0" t="0" r="3810" b="0"/>
            <wp:docPr id="39" name="Picture 39" descr="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_{i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4D38" w:rsidRPr="00084D38">
        <w:rPr>
          <w:sz w:val="28"/>
          <w:szCs w:val="28"/>
        </w:rPr>
        <w:t xml:space="preserve"> je riadok rozšírenej matice</w:t>
      </w:r>
      <w:r w:rsidR="005B406D" w:rsidRPr="008F0D37">
        <w:rPr>
          <w:sz w:val="28"/>
          <w:szCs w:val="28"/>
        </w:rPr>
        <w:t>.</w:t>
      </w:r>
    </w:p>
    <w:p w14:paraId="48729B15" w14:textId="77777777" w:rsidR="00505249" w:rsidRDefault="007617D4">
      <w:pPr>
        <w:shd w:val="clear" w:color="auto" w:fill="FFFFFF"/>
        <w:spacing w:before="204" w:after="240"/>
        <w:jc w:val="both"/>
        <w:rPr>
          <w:sz w:val="28"/>
          <w:szCs w:val="28"/>
        </w:rPr>
      </w:pPr>
      <w:r>
        <w:rPr>
          <w:sz w:val="28"/>
          <w:szCs w:val="28"/>
        </w:rPr>
        <w:t>Napríklad</w:t>
      </w:r>
      <w:r w:rsidR="005B406D" w:rsidRPr="008F0D37">
        <w:rPr>
          <w:sz w:val="28"/>
          <w:szCs w:val="28"/>
        </w:rPr>
        <w:t>:</w:t>
      </w:r>
    </w:p>
    <w:p w14:paraId="6FB4482C" w14:textId="77777777" w:rsidR="00BC0228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B7E94F0" wp14:editId="6224691E">
            <wp:extent cx="4739640" cy="601980"/>
            <wp:effectExtent l="0" t="0" r="3810" b="7620"/>
            <wp:docPr id="38" name="Picture 38" descr="&#10;\begin{pmatrix}&#10;2  &amp;  1 &amp; -1 &amp; 8 \&#10;-3 &amp; -1 &amp; 2 &amp; -11 \&#10;-2 &amp; 1 &amp; 2 &amp; -3&#10;\end{pmatrix} \longrightarrow&#10;&#10;\begin{pmatrix}&#10;2 &amp; 1 &amp; -1 &amp; 8 \&#10;0 &amp; \frac{1}{2} &amp; \frac{1}{2} &amp; 1 \&#10;0 &amp; 2 &amp; 1 &amp; 5&#10;\end{pmatrix} \longrightarrow&#10;\begin{pmatrix}&#10;2 &amp; 1 &amp; -1 &amp; 8 \&#10;0 &amp; \frac{1}{2} &amp; \frac{1}{2} &amp; 1 \&#10;0 &amp; 0 &amp; -1 &amp; 1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&#10;\begin{pmatrix}&#10;2  &amp;  1 &amp; -1 &amp; 8 \&#10;-3 &amp; -1 &amp; 2 &amp; -11 \&#10;-2 &amp; 1 &amp; 2 &amp; -3&#10;\end{pmatrix} \longrightarrow&#10;&#10;\begin{pmatrix}&#10;2 &amp; 1 &amp; -1 &amp; 8 \&#10;0 &amp; \frac{1}{2} &amp; \frac{1}{2} &amp; 1 \&#10;0 &amp; 2 &amp; 1 &amp; 5&#10;\end{pmatrix} \longrightarrow&#10;\begin{pmatrix}&#10;2 &amp; 1 &amp; -1 &amp; 8 \&#10;0 &amp; \frac{1}{2} &amp; \frac{1}{2} &amp; 1 \&#10;0 &amp; 0 &amp; -1 &amp; 1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1AE20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8F0D37">
        <w:rPr>
          <w:sz w:val="28"/>
          <w:szCs w:val="28"/>
        </w:rPr>
        <w:br/>
      </w: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BC0228" w:rsidRPr="00BC0228">
        <w:rPr>
          <w:sz w:val="28"/>
          <w:szCs w:val="28"/>
        </w:rPr>
        <w:t>Aby som získal druhú maticu, vynásobil som prvý riadok číslom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29E18B00" wp14:editId="4C9E5671">
            <wp:extent cx="99060" cy="220980"/>
            <wp:effectExtent l="0" t="0" r="0" b="7620"/>
            <wp:docPr id="37" name="Picture 37" descr="\frac{3}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\frac{3}{2}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0228" w:rsidRPr="00BC0228">
        <w:rPr>
          <w:sz w:val="28"/>
          <w:szCs w:val="28"/>
        </w:rPr>
        <w:t xml:space="preserve"> a pridal som ho k druhému riadku a potom som ho pridal k poslednému riadku </w:t>
      </w:r>
      <w:r w:rsidRPr="008F0D37">
        <w:rPr>
          <w:sz w:val="28"/>
          <w:szCs w:val="28"/>
        </w:rPr>
        <w:t>(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16705EA" wp14:editId="185ACC2F">
            <wp:extent cx="411480" cy="220980"/>
            <wp:effectExtent l="0" t="0" r="7620" b="7620"/>
            <wp:docPr id="36" name="Picture 36" descr="\frac{2}{2}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\frac{2}{2}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 xml:space="preserve"> ). Na </w:t>
      </w:r>
      <w:r w:rsidR="00BC0228" w:rsidRPr="00BC0228">
        <w:rPr>
          <w:sz w:val="28"/>
          <w:szCs w:val="28"/>
        </w:rPr>
        <w:t>získanie poslednej matice som vynásobil druhý riadok číslom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E57E962" wp14:editId="3DA14B4A">
            <wp:extent cx="693420" cy="266700"/>
            <wp:effectExtent l="0" t="0" r="0" b="0"/>
            <wp:docPr id="35" name="Picture 35" descr="-\frac{2}{\frac{1}{2}}=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-\frac{2}{\frac{1}{2}}=-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 xml:space="preserve"> .</w:t>
      </w:r>
    </w:p>
    <w:p w14:paraId="5CC2026D" w14:textId="77777777" w:rsidR="00505249" w:rsidRDefault="007617D4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4F58EF" w:rsidRPr="004F58EF">
        <w:rPr>
          <w:sz w:val="28"/>
          <w:szCs w:val="28"/>
        </w:rPr>
        <w:t>Ako vidno z príkladu, v každom kroku vytvoríme stĺpec a riadok z výslednej matice, pričom stĺpec je vyplnený 0 pod pevnou čiarou. Predpokladajme, že chceme previesť všetky prvky pod riadkom i v stĺpci j na 0</w:t>
      </w:r>
      <w:r w:rsidRPr="008F0D37">
        <w:rPr>
          <w:sz w:val="28"/>
          <w:szCs w:val="28"/>
        </w:rPr>
        <w:t xml:space="preserve">. </w:t>
      </w:r>
      <w:r w:rsidR="009F67C5">
        <w:rPr>
          <w:sz w:val="28"/>
          <w:szCs w:val="28"/>
        </w:rPr>
        <w:t xml:space="preserve">Pre každý riadok </w:t>
      </w:r>
      <w:r w:rsidRPr="005F2D87">
        <w:rPr>
          <w:sz w:val="28"/>
          <w:szCs w:val="28"/>
        </w:rPr>
        <w:t xml:space="preserve">k </w:t>
      </w:r>
      <w:r w:rsidRPr="008F0D37">
        <w:rPr>
          <w:sz w:val="28"/>
          <w:szCs w:val="28"/>
        </w:rPr>
        <w:t xml:space="preserve">( </w:t>
      </w:r>
      <w:r w:rsidRPr="005F2D87">
        <w:rPr>
          <w:sz w:val="28"/>
          <w:szCs w:val="28"/>
        </w:rPr>
        <w:t xml:space="preserve">k&gt;i </w:t>
      </w:r>
      <w:r w:rsidRPr="008F0D37">
        <w:rPr>
          <w:sz w:val="28"/>
          <w:szCs w:val="28"/>
        </w:rPr>
        <w:t xml:space="preserve">) </w:t>
      </w:r>
      <w:r w:rsidR="009F67C5" w:rsidRPr="009F67C5">
        <w:rPr>
          <w:sz w:val="28"/>
          <w:szCs w:val="28"/>
        </w:rPr>
        <w:t>vynásobíme riadok i číslom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FD224EE" wp14:editId="6BDFB080">
            <wp:extent cx="365760" cy="236220"/>
            <wp:effectExtent l="0" t="0" r="0" b="0"/>
            <wp:docPr id="34" name="Picture 34" descr="-\frac{a_{kj}}{a_i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-\frac{a_{kj}}{a_ij}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67C5" w:rsidRPr="009F67C5">
        <w:rPr>
          <w:sz w:val="28"/>
          <w:szCs w:val="28"/>
        </w:rPr>
        <w:t xml:space="preserve"> a pripočítame ho k riadku k, čím sa prvok v stĺpci j zmení na 0</w:t>
      </w:r>
      <w:r w:rsidRPr="008F0D37">
        <w:rPr>
          <w:sz w:val="28"/>
          <w:szCs w:val="28"/>
        </w:rPr>
        <w:t xml:space="preserve">. </w:t>
      </w:r>
      <w:r w:rsidR="001A69D3" w:rsidRPr="001A69D3">
        <w:rPr>
          <w:sz w:val="28"/>
          <w:szCs w:val="28"/>
        </w:rPr>
        <w:t>V prípade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F830A05" wp14:editId="612454D4">
            <wp:extent cx="525780" cy="175260"/>
            <wp:effectExtent l="0" t="0" r="7620" b="0"/>
            <wp:docPr id="33" name="Picture 33" descr="a_{ij}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a_{ij}=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CB0" w:rsidRPr="00C80CB0">
        <w:rPr>
          <w:sz w:val="28"/>
          <w:szCs w:val="28"/>
        </w:rPr>
        <w:t xml:space="preserve"> musíme hľadať </w:t>
      </w:r>
      <w:r w:rsidR="00487E4E" w:rsidRPr="00487E4E">
        <w:rPr>
          <w:sz w:val="28"/>
          <w:szCs w:val="28"/>
        </w:rPr>
        <w:t xml:space="preserve">taký </w:t>
      </w:r>
      <w:r w:rsidR="00C80CB0" w:rsidRPr="00C80CB0">
        <w:rPr>
          <w:sz w:val="28"/>
          <w:szCs w:val="28"/>
        </w:rPr>
        <w:t xml:space="preserve">riadok </w:t>
      </w:r>
      <w:r w:rsidRPr="005F2D87">
        <w:rPr>
          <w:sz w:val="28"/>
          <w:szCs w:val="28"/>
        </w:rPr>
        <w:t>k</w:t>
      </w:r>
      <w:r w:rsidRPr="008F0D37">
        <w:rPr>
          <w:sz w:val="28"/>
          <w:szCs w:val="28"/>
        </w:rPr>
        <w:t>(k &gt; i), aby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49D74253" wp14:editId="621846E9">
            <wp:extent cx="541020" cy="190500"/>
            <wp:effectExtent l="0" t="0" r="0" b="0"/>
            <wp:docPr id="32" name="Picture 32" descr="a_{kj}\neq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a_{kj}\neq 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 xml:space="preserve"> . </w:t>
      </w:r>
      <w:r w:rsidR="009C3603" w:rsidRPr="009C3603">
        <w:rPr>
          <w:sz w:val="28"/>
          <w:szCs w:val="28"/>
        </w:rPr>
        <w:t xml:space="preserve">Ak tento riadok neexistuje, systém nemá riešenie. Aplikáciou týchto krokov nakoniec dostaneme trojuholníkovú maticu, z ktorej nájdeme neznáme. Zložitosť algoritmu je 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586553E7" wp14:editId="4250970A">
            <wp:extent cx="495300" cy="190500"/>
            <wp:effectExtent l="0" t="0" r="0" b="0"/>
            <wp:docPr id="31" name="Picture 31" descr="O(N^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O(N^3)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3F2BB" w14:textId="77777777" w:rsidR="00505249" w:rsidRDefault="007617D4">
      <w:pPr>
        <w:pStyle w:val="Nadpis1"/>
        <w:jc w:val="left"/>
        <w:rPr>
          <w:sz w:val="32"/>
          <w:szCs w:val="32"/>
        </w:rPr>
      </w:pPr>
      <w:r w:rsidRPr="005F2D87">
        <w:t xml:space="preserve"> </w:t>
      </w:r>
      <w:r w:rsidRPr="005F2D87">
        <w:tab/>
      </w:r>
      <w:bookmarkStart w:id="2" w:name="_Toc125623447"/>
      <w:r w:rsidR="00D33CEB" w:rsidRPr="00D33CEB">
        <w:rPr>
          <w:sz w:val="32"/>
          <w:szCs w:val="32"/>
        </w:rPr>
        <w:t>Implementácia</w:t>
      </w:r>
      <w:bookmarkEnd w:id="2"/>
    </w:p>
    <w:p w14:paraId="58E3AF52" w14:textId="77777777" w:rsidR="00505249" w:rsidRDefault="007617D4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="00D33CEB" w:rsidRPr="00D33CEB">
        <w:rPr>
          <w:sz w:val="28"/>
          <w:szCs w:val="28"/>
        </w:rPr>
        <w:t>Nižšie uvedený kód rieši aj prípad, keď máme viac rovníc ako neznámych</w:t>
      </w:r>
      <w:r w:rsidRPr="008F0D37">
        <w:rPr>
          <w:sz w:val="28"/>
          <w:szCs w:val="28"/>
        </w:rPr>
        <w:t>.</w:t>
      </w:r>
    </w:p>
    <w:p w14:paraId="31C9D041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void elim(int n,int m,double s[][]) </w:t>
      </w:r>
      <w:r w:rsidR="00035A4A">
        <w:rPr>
          <w:i/>
          <w:iCs/>
          <w:sz w:val="28"/>
          <w:szCs w:val="28"/>
          <w:shd w:val="clear" w:color="auto" w:fill="FAFAFA"/>
        </w:rPr>
        <w:t xml:space="preserve">{//systém </w:t>
      </w:r>
      <w:r w:rsidR="00035A4A" w:rsidRPr="00035A4A">
        <w:rPr>
          <w:i/>
          <w:iCs/>
          <w:sz w:val="28"/>
          <w:szCs w:val="28"/>
          <w:shd w:val="clear" w:color="auto" w:fill="FAFAFA"/>
        </w:rPr>
        <w:t>s n neznámymi m rovnicami</w:t>
      </w:r>
    </w:p>
    <w:p w14:paraId="264723EF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for(int i=1,j=1,k;i&lt;=n &amp;&amp; j&lt;=m;) {</w:t>
      </w:r>
    </w:p>
    <w:p w14:paraId="123A44E5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for(k=i;k&lt;=n; ++k) </w:t>
      </w:r>
    </w:p>
    <w:p w14:paraId="6071BA17" w14:textId="77777777" w:rsidR="005B56CA" w:rsidRPr="005F2D87" w:rsidRDefault="005B56CA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</w:p>
    <w:p w14:paraId="05FCE757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lastRenderedPageBreak/>
        <w:t xml:space="preserve">      if(s[k][j]!=0) break;</w:t>
      </w:r>
      <w:r w:rsidRPr="005F2D87">
        <w:rPr>
          <w:i/>
          <w:iCs/>
          <w:sz w:val="28"/>
          <w:szCs w:val="28"/>
          <w:shd w:val="clear" w:color="auto" w:fill="FAFAFA"/>
        </w:rPr>
        <w:t xml:space="preserve">// </w:t>
      </w:r>
      <w:r w:rsidR="005B56CA" w:rsidRPr="005B56CA">
        <w:rPr>
          <w:i/>
          <w:iCs/>
          <w:sz w:val="28"/>
          <w:szCs w:val="28"/>
          <w:shd w:val="clear" w:color="auto" w:fill="FAFAFA"/>
        </w:rPr>
        <w:t xml:space="preserve">hľadáme riadok, ktorý použijeme na vytvorenie núl v stĺpci j </w:t>
      </w:r>
    </w:p>
    <w:p w14:paraId="5243A60F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if(k&gt;n) </w:t>
      </w:r>
      <w:r w:rsidRPr="005F2D87">
        <w:rPr>
          <w:i/>
          <w:iCs/>
          <w:sz w:val="28"/>
          <w:szCs w:val="28"/>
          <w:shd w:val="clear" w:color="auto" w:fill="FAFAFA"/>
        </w:rPr>
        <w:t xml:space="preserve">{// </w:t>
      </w:r>
      <w:r w:rsidR="00E11D53" w:rsidRPr="00E11D53">
        <w:rPr>
          <w:i/>
          <w:iCs/>
          <w:sz w:val="28"/>
          <w:szCs w:val="28"/>
          <w:shd w:val="clear" w:color="auto" w:fill="FAFAFA"/>
        </w:rPr>
        <w:t>Nenašiel som žiadny riadok, pre ktorý by s[i][j] bola nula, takže sa presunieme do ďalšieho stĺpca, pričom riadok i nie je posledný</w:t>
      </w:r>
    </w:p>
    <w:p w14:paraId="084662CC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++j;</w:t>
      </w:r>
    </w:p>
    <w:p w14:paraId="0F48DB51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pokračovať;</w:t>
      </w:r>
    </w:p>
    <w:p w14:paraId="79127688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}</w:t>
      </w:r>
    </w:p>
    <w:p w14:paraId="545A43E1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if(k!=i</w:t>
      </w:r>
      <w:r w:rsidRPr="005F2D87">
        <w:rPr>
          <w:sz w:val="28"/>
          <w:szCs w:val="28"/>
          <w:shd w:val="clear" w:color="auto" w:fill="FAFAFA"/>
        </w:rPr>
        <w:t>)for(int l=1; l&lt;=m+1; ++l) swap(s[i][l],s[k][l]);</w:t>
      </w:r>
      <w:r w:rsidR="00E11D53" w:rsidRPr="00E11D53">
        <w:rPr>
          <w:i/>
          <w:iCs/>
          <w:sz w:val="28"/>
          <w:szCs w:val="28"/>
          <w:shd w:val="clear" w:color="auto" w:fill="FAFAFA"/>
        </w:rPr>
        <w:t>//vymeníme riadky, aby sme mali nulový prvok na riadku i a v stĺpci j</w:t>
      </w:r>
    </w:p>
    <w:p w14:paraId="25EAEDF9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for(k=i+1; k&lt;=n; ++k) </w:t>
      </w:r>
    </w:p>
    <w:p w14:paraId="40B83E20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for(int l=m+1; l&gt;=j; --l)</w:t>
      </w:r>
    </w:p>
    <w:p w14:paraId="77343534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s[k][l]-=((s[k][j]*s[i][l])/s[i][j]);</w:t>
      </w:r>
      <w:r w:rsidR="008668FD" w:rsidRPr="008668FD">
        <w:rPr>
          <w:i/>
          <w:iCs/>
          <w:sz w:val="28"/>
          <w:szCs w:val="28"/>
          <w:shd w:val="clear" w:color="auto" w:fill="FAFAFA"/>
        </w:rPr>
        <w:t xml:space="preserve">//aplikujeme transformáciu pre každý riadok väčší ako i, aby sme mali 0 v stĺpci j pod riadkom </w:t>
      </w:r>
      <w:r w:rsidRPr="005F2D87">
        <w:rPr>
          <w:i/>
          <w:iCs/>
          <w:sz w:val="28"/>
          <w:szCs w:val="28"/>
          <w:shd w:val="clear" w:color="auto" w:fill="FAFAFA"/>
        </w:rPr>
        <w:t>i</w:t>
      </w:r>
    </w:p>
    <w:p w14:paraId="28E9F517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++i; ++j;</w:t>
      </w:r>
    </w:p>
    <w:p w14:paraId="326C4E18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}</w:t>
      </w:r>
    </w:p>
    <w:p w14:paraId="7FFCC748" w14:textId="77777777" w:rsidR="00505249" w:rsidRDefault="006B26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6B2671">
        <w:rPr>
          <w:i/>
          <w:iCs/>
          <w:sz w:val="28"/>
          <w:szCs w:val="28"/>
          <w:shd w:val="clear" w:color="auto" w:fill="FAFAFA"/>
        </w:rPr>
        <w:t>//poznávame neznáme</w:t>
      </w:r>
    </w:p>
    <w:p w14:paraId="1F7609D2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for(int i=n; i;--i) </w:t>
      </w:r>
    </w:p>
    <w:p w14:paraId="0E639017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for(int j=1; j&lt;=m+1; ++j) if(fabs(s[i][j])&gt;EPS) {</w:t>
      </w:r>
    </w:p>
    <w:p w14:paraId="1C9B6AD2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i/>
          <w:iCs/>
          <w:sz w:val="28"/>
          <w:szCs w:val="28"/>
          <w:shd w:val="clear" w:color="auto" w:fill="FAFAFA"/>
        </w:rPr>
        <w:t xml:space="preserve">      //pretože </w:t>
      </w:r>
      <w:r w:rsidR="00563357" w:rsidRPr="00563357">
        <w:rPr>
          <w:i/>
          <w:iCs/>
          <w:sz w:val="28"/>
          <w:szCs w:val="28"/>
          <w:shd w:val="clear" w:color="auto" w:fill="FAFAFA"/>
        </w:rPr>
        <w:t>je možné mať viac rovníc ako neznámych</w:t>
      </w:r>
    </w:p>
    <w:p w14:paraId="115DB111" w14:textId="77777777" w:rsidR="00505249" w:rsidRDefault="005633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63357">
        <w:rPr>
          <w:i/>
          <w:iCs/>
          <w:sz w:val="28"/>
          <w:szCs w:val="28"/>
          <w:shd w:val="clear" w:color="auto" w:fill="FAFAFA"/>
        </w:rPr>
        <w:t xml:space="preserve">      //hľadáme prvý nulový koeficient na každom riadku, ktorý sa objavuje sprava doľava</w:t>
      </w:r>
    </w:p>
    <w:p w14:paraId="525E842F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if(j==m+1) </w:t>
      </w:r>
      <w:r w:rsidR="00DE409E" w:rsidRPr="00DE409E">
        <w:rPr>
          <w:i/>
          <w:iCs/>
          <w:sz w:val="28"/>
          <w:szCs w:val="28"/>
          <w:shd w:val="clear" w:color="auto" w:fill="FAFAFA"/>
        </w:rPr>
        <w:t>{//priamka nemá nenulové koeficienty, takže nemáme riešenie</w:t>
      </w:r>
    </w:p>
    <w:p w14:paraId="0F01E2F5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g&lt;&lt;"</w:t>
      </w:r>
      <w:r w:rsidR="00DE409E">
        <w:rPr>
          <w:sz w:val="28"/>
          <w:szCs w:val="28"/>
          <w:shd w:val="clear" w:color="auto" w:fill="FAFAFA"/>
        </w:rPr>
        <w:t>Nemožné</w:t>
      </w:r>
      <w:r w:rsidRPr="005F2D87">
        <w:rPr>
          <w:sz w:val="28"/>
          <w:szCs w:val="28"/>
          <w:shd w:val="clear" w:color="auto" w:fill="FAFAFA"/>
        </w:rPr>
        <w:t>";</w:t>
      </w:r>
    </w:p>
    <w:p w14:paraId="566C8959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exit(0);</w:t>
      </w:r>
    </w:p>
    <w:p w14:paraId="1CDE0BF4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lastRenderedPageBreak/>
        <w:t xml:space="preserve">      }</w:t>
      </w:r>
    </w:p>
    <w:p w14:paraId="0D7D4358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x[j]=s[i][m+1];</w:t>
      </w:r>
    </w:p>
    <w:p w14:paraId="198D472F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for(int k=j+1; k&lt;=m; ++k) x[j]-=s[i][k]*x[k];</w:t>
      </w:r>
    </w:p>
    <w:p w14:paraId="5BF0A319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x[j]/=s[i][j];</w:t>
      </w:r>
    </w:p>
    <w:p w14:paraId="39ADEBCC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break;</w:t>
      </w:r>
      <w:r w:rsidR="0004459C" w:rsidRPr="0004459C">
        <w:rPr>
          <w:i/>
          <w:iCs/>
          <w:sz w:val="28"/>
          <w:szCs w:val="28"/>
          <w:shd w:val="clear" w:color="auto" w:fill="FAFAFA"/>
        </w:rPr>
        <w:t>//prechádzame na predchádzajúci riadok</w:t>
      </w:r>
    </w:p>
    <w:p w14:paraId="603BB24C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}</w:t>
      </w:r>
    </w:p>
    <w:p w14:paraId="6D33E87F" w14:textId="77777777" w:rsidR="00505249" w:rsidRDefault="007617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shd w:val="clear" w:color="auto" w:fill="FAFAFA"/>
        </w:rPr>
        <w:t>}</w:t>
      </w:r>
    </w:p>
    <w:p w14:paraId="7B6B36A3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B1BF7A2" w14:textId="77777777" w:rsidR="00505249" w:rsidRDefault="00FC3CE0">
      <w:pPr>
        <w:pStyle w:val="Nadpis1"/>
        <w:jc w:val="left"/>
        <w:rPr>
          <w:sz w:val="32"/>
          <w:szCs w:val="32"/>
        </w:rPr>
      </w:pPr>
      <w:bookmarkStart w:id="3" w:name="_Toc125623448"/>
      <w:r w:rsidRPr="00FC3CE0">
        <w:rPr>
          <w:sz w:val="32"/>
          <w:szCs w:val="32"/>
        </w:rPr>
        <w:t>Algoritmus</w:t>
      </w:r>
      <w:bookmarkEnd w:id="3"/>
    </w:p>
    <w:p w14:paraId="5AF7FBC2" w14:textId="77777777" w:rsidR="00B52D4F" w:rsidRPr="00B52D4F" w:rsidRDefault="00B52D4F" w:rsidP="00B52D4F">
      <w:pPr>
        <w:rPr>
          <w:lang w:val="en-US" w:bidi="en-US"/>
        </w:rPr>
      </w:pPr>
    </w:p>
    <w:p w14:paraId="76822F9E" w14:textId="77777777" w:rsidR="00505249" w:rsidRDefault="007617D4">
      <w:pPr>
        <w:shd w:val="clear" w:color="auto" w:fill="FFFFFF"/>
        <w:spacing w:after="240"/>
      </w:pPr>
      <w:r w:rsidRPr="00844DA4">
        <w:t>Algoritmus spojený s Gaussovou eliminačnou metódou je</w:t>
      </w:r>
      <w:r w:rsidR="005B406D" w:rsidRPr="00B52D4F">
        <w:t>:</w:t>
      </w:r>
    </w:p>
    <w:p w14:paraId="7B69C10C" w14:textId="77777777" w:rsidR="00505249" w:rsidRDefault="007617D4">
      <w:pPr>
        <w:shd w:val="clear" w:color="auto" w:fill="FFFFFF"/>
        <w:spacing w:after="240"/>
      </w:pPr>
      <w:r>
        <w:t>Vstupy</w:t>
      </w:r>
      <w:r w:rsidR="005B406D" w:rsidRPr="00B52D4F">
        <w:t>:</w:t>
      </w:r>
    </w:p>
    <w:p w14:paraId="231FE4EB" w14:textId="77777777" w:rsidR="00505249" w:rsidRDefault="007617D4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 xml:space="preserve">n = </w:t>
      </w:r>
      <w:r w:rsidR="00373C15" w:rsidRPr="00373C15">
        <w:t>počet rovníc a neznámych systému</w:t>
      </w:r>
    </w:p>
    <w:p w14:paraId="199DD315" w14:textId="77777777" w:rsidR="00505249" w:rsidRDefault="007617D4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 xml:space="preserve">A = </w:t>
      </w:r>
      <w:r w:rsidR="00373C15" w:rsidRPr="00373C15">
        <w:t>systémová matica</w:t>
      </w:r>
    </w:p>
    <w:p w14:paraId="56B77996" w14:textId="77777777" w:rsidR="00505249" w:rsidRDefault="007617D4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 xml:space="preserve">b = </w:t>
      </w:r>
      <w:r w:rsidR="00373C15">
        <w:t>vektor voľných členov</w:t>
      </w:r>
    </w:p>
    <w:p w14:paraId="57C048BB" w14:textId="77777777" w:rsidR="00505249" w:rsidRDefault="007617D4">
      <w:pPr>
        <w:shd w:val="clear" w:color="auto" w:fill="FFFFFF"/>
        <w:spacing w:after="240"/>
      </w:pPr>
      <w:r>
        <w:t>Výstupy</w:t>
      </w:r>
      <w:r w:rsidR="005B406D" w:rsidRPr="00B52D4F">
        <w:t>:</w:t>
      </w:r>
    </w:p>
    <w:p w14:paraId="06B31497" w14:textId="77777777" w:rsidR="00505249" w:rsidRDefault="007617D4">
      <w:pPr>
        <w:numPr>
          <w:ilvl w:val="0"/>
          <w:numId w:val="3"/>
        </w:numPr>
        <w:shd w:val="clear" w:color="auto" w:fill="FFFFFF"/>
        <w:spacing w:before="100" w:beforeAutospacing="1" w:after="240"/>
      </w:pPr>
      <w:r w:rsidRPr="00B52D4F">
        <w:t xml:space="preserve">x = </w:t>
      </w:r>
      <w:r w:rsidR="00373C15" w:rsidRPr="00373C15">
        <w:t>vektor riešenia</w:t>
      </w:r>
    </w:p>
    <w:p w14:paraId="1F29927D" w14:textId="77777777" w:rsidR="005B406D" w:rsidRPr="009D236E" w:rsidRDefault="005B406D" w:rsidP="00B52D4F">
      <w:pPr>
        <w:shd w:val="clear" w:color="auto" w:fill="FFFFFF"/>
        <w:spacing w:after="24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28BF3779" wp14:editId="4ABFD275">
            <wp:extent cx="5455920" cy="7581900"/>
            <wp:effectExtent l="0" t="0" r="0" b="0"/>
            <wp:docPr id="64" name="Picture 64" descr="metoda eliminarii lui Gaus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metoda eliminarii lui Gauss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590A4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39EAA524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79CE2D71" w14:textId="77777777" w:rsidR="00505249" w:rsidRDefault="007617D4">
      <w:pPr>
        <w:pStyle w:val="Nadpis1"/>
        <w:jc w:val="left"/>
        <w:rPr>
          <w:sz w:val="32"/>
          <w:szCs w:val="32"/>
        </w:rPr>
      </w:pPr>
      <w:bookmarkStart w:id="4" w:name="_Toc125623449"/>
      <w:r>
        <w:rPr>
          <w:sz w:val="32"/>
          <w:szCs w:val="32"/>
        </w:rPr>
        <w:t xml:space="preserve">Program </w:t>
      </w:r>
      <w:r w:rsidR="005B406D" w:rsidRPr="00B52D4F">
        <w:rPr>
          <w:sz w:val="32"/>
          <w:szCs w:val="32"/>
        </w:rPr>
        <w:t>c++</w:t>
      </w:r>
      <w:bookmarkEnd w:id="4"/>
    </w:p>
    <w:p w14:paraId="75B2404F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25A0511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#include "stdafx.h"</w:t>
      </w:r>
    </w:p>
    <w:p w14:paraId="62814C71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#include </w:t>
      </w:r>
    </w:p>
    <w:p w14:paraId="155E8124" w14:textId="77777777" w:rsidR="005B406D" w:rsidRPr="005F2D87" w:rsidRDefault="005B406D" w:rsidP="00B52D4F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658CFFBE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using namespace </w:t>
      </w:r>
      <w:r>
        <w:rPr>
          <w:rFonts w:ascii="Consolas" w:hAnsi="Consolas"/>
        </w:rPr>
        <w:t>std;</w:t>
      </w:r>
    </w:p>
    <w:p w14:paraId="6D3C08AB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#define max 15</w:t>
      </w:r>
    </w:p>
    <w:p w14:paraId="3325707F" w14:textId="77777777" w:rsidR="005B406D" w:rsidRPr="005F2D87" w:rsidRDefault="005B406D" w:rsidP="00B52D4F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3E599306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void main(void)</w:t>
      </w:r>
    </w:p>
    <w:p w14:paraId="0D6A33AF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{</w:t>
      </w:r>
    </w:p>
    <w:p w14:paraId="3E4D86A2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 s;</w:t>
      </w:r>
    </w:p>
    <w:p w14:paraId="3F32C852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 a[max + 1][max + 1][max + 1], b[max + 1][max + 1], x[max + 1];</w:t>
      </w:r>
    </w:p>
    <w:p w14:paraId="1A3BD8F8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int n, i, j, k;</w:t>
      </w:r>
    </w:p>
    <w:p w14:paraId="04FF5A25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 xml:space="preserve">cout &lt;&lt; "dati dimensiunea matricii" &lt;&lt; endl; </w:t>
      </w:r>
      <w:r w:rsidRPr="005F2D87">
        <w:rPr>
          <w:rFonts w:ascii="Consolas" w:hAnsi="Consolas"/>
        </w:rPr>
        <w:tab/>
        <w:t>cin &gt;&gt; n;</w:t>
      </w:r>
    </w:p>
    <w:p w14:paraId="5331EBD2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 &lt;&lt; "dati matricea sistemului " &lt;&lt; endl;</w:t>
      </w:r>
    </w:p>
    <w:p w14:paraId="3D30C1D6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 (i = 1; i &lt;= n; i++)</w:t>
      </w:r>
    </w:p>
    <w:p w14:paraId="128913D3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 (j = 1; j &lt;= n; j++)</w:t>
      </w:r>
    </w:p>
    <w:p w14:paraId="2FCA3A67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7C2F5675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cout &lt;&lt; "a[" &lt;&lt; i &lt;&lt; j &lt;&lt; "]=";</w:t>
      </w:r>
    </w:p>
    <w:p w14:paraId="3F14CCED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cin &gt;&gt; a[i][j][1];</w:t>
      </w:r>
    </w:p>
    <w:p w14:paraId="1C0674D8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3EBD46A7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 &lt;&lt; endl;</w:t>
      </w:r>
    </w:p>
    <w:p w14:paraId="7E4C59BE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 &lt;&lt; "dati vectorul termenilor liberi " &lt;&lt; endl;</w:t>
      </w:r>
    </w:p>
    <w:p w14:paraId="521BCF80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 (i = 1; i &lt;= n; i++)</w:t>
      </w:r>
    </w:p>
    <w:p w14:paraId="0FF4368C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26DD528E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lastRenderedPageBreak/>
        <w:tab/>
      </w:r>
      <w:r w:rsidRPr="005F2D87">
        <w:rPr>
          <w:rFonts w:ascii="Consolas" w:hAnsi="Consolas"/>
        </w:rPr>
        <w:tab/>
        <w:t>cout &lt;&lt; "b[" &lt;&lt; i &lt;&lt; "]=";</w:t>
      </w:r>
    </w:p>
    <w:p w14:paraId="13B4E62F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cin &gt;&gt; b[i][1];</w:t>
      </w:r>
    </w:p>
    <w:p w14:paraId="1DEF4F53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00C2EA1D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 &lt;&lt; endl;</w:t>
      </w:r>
    </w:p>
    <w:p w14:paraId="509C0E89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 (k = 1; k &lt;= n - 1; k++)</w:t>
      </w:r>
    </w:p>
    <w:p w14:paraId="0DE679DC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5DDDB4ED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 (i = 1; i &lt;= n; i++)</w:t>
      </w:r>
    </w:p>
    <w:p w14:paraId="1D72D74B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 (j = 1; j &lt;= n; j++)</w:t>
      </w:r>
    </w:p>
    <w:p w14:paraId="59BA2100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{</w:t>
      </w:r>
    </w:p>
    <w:p w14:paraId="5490E526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ak (i &lt;= k)a[i][j][k + 1] = a[i][j][k];</w:t>
      </w:r>
    </w:p>
    <w:p w14:paraId="55B3CF13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inak ak (j &lt;= k)a[i][j][k + 1] = 0;</w:t>
      </w:r>
    </w:p>
    <w:p w14:paraId="6E1BF7CC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inak a[i][j][</w:t>
      </w:r>
      <w:r w:rsidRPr="005F2D87">
        <w:rPr>
          <w:rFonts w:ascii="Consolas" w:hAnsi="Consolas"/>
        </w:rPr>
        <w:t>k + 1] = a[i][j][k] - a[i][k][k] * a[k][j][k] / a[k][k][k];</w:t>
      </w:r>
    </w:p>
    <w:p w14:paraId="41FE3C87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}</w:t>
      </w:r>
    </w:p>
    <w:p w14:paraId="5164E4C7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 (i = 1; i &lt;= n; i++)</w:t>
      </w:r>
    </w:p>
    <w:p w14:paraId="26A9890D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ak (i &lt;= k)b[i][k + 1] = b[i][k];</w:t>
      </w:r>
    </w:p>
    <w:p w14:paraId="50FB7AA2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inak b[i][k + 1] = b[i][k] - a[i][k][k] * b[k][k] / a[k][k][k];</w:t>
      </w:r>
    </w:p>
    <w:p w14:paraId="5A9C7A8F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40169465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x[n] = b[n][n] / a[n][n][n];</w:t>
      </w:r>
    </w:p>
    <w:p w14:paraId="3D47B55E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 xml:space="preserve">for (i = n - 1; i </w:t>
      </w:r>
      <w:r w:rsidRPr="005F2D87">
        <w:rPr>
          <w:rFonts w:ascii="Consolas" w:hAnsi="Consolas"/>
        </w:rPr>
        <w:t>&gt;= 1; i--)</w:t>
      </w:r>
    </w:p>
    <w:p w14:paraId="0305A65A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0ACB7DF3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 = 0;</w:t>
      </w:r>
    </w:p>
    <w:p w14:paraId="3BAB900C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 (j = i + 1; j &lt;= n; j++)</w:t>
      </w:r>
    </w:p>
    <w:p w14:paraId="3FC1F2BE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 = s + a[i][j][i] * x[j];</w:t>
      </w:r>
    </w:p>
    <w:p w14:paraId="0E8A3E24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x[i] = (b[i][i] - s) / a[i][i][i];</w:t>
      </w:r>
    </w:p>
    <w:p w14:paraId="687E99C2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  <w:lang w:val="es-ES"/>
        </w:rPr>
      </w:pPr>
      <w:r w:rsidRPr="005F2D87">
        <w:rPr>
          <w:rFonts w:ascii="Consolas" w:hAnsi="Consolas"/>
        </w:rPr>
        <w:tab/>
      </w:r>
      <w:r w:rsidRPr="00B52D4F">
        <w:rPr>
          <w:rFonts w:ascii="Consolas" w:hAnsi="Consolas"/>
          <w:lang w:val="es-ES"/>
        </w:rPr>
        <w:t>}</w:t>
      </w:r>
    </w:p>
    <w:p w14:paraId="5BDD8789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  <w:lang w:val="es-ES"/>
        </w:rPr>
      </w:pPr>
      <w:r w:rsidRPr="00B52D4F">
        <w:rPr>
          <w:rFonts w:ascii="Consolas" w:hAnsi="Consolas"/>
          <w:lang w:val="es-ES"/>
        </w:rPr>
        <w:tab/>
        <w:t>cout &lt;&lt; "</w:t>
      </w:r>
      <w:r w:rsidR="00D778E1" w:rsidRPr="00D778E1">
        <w:rPr>
          <w:rFonts w:ascii="Consolas" w:hAnsi="Consolas"/>
          <w:lang w:val="es-ES"/>
        </w:rPr>
        <w:t>Približné riešenie je</w:t>
      </w:r>
      <w:r w:rsidRPr="00B52D4F">
        <w:rPr>
          <w:rFonts w:ascii="Consolas" w:hAnsi="Consolas"/>
          <w:lang w:val="es-ES"/>
        </w:rPr>
        <w:t>:" &lt;&lt; endl;</w:t>
      </w:r>
    </w:p>
    <w:p w14:paraId="5CA5675D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B52D4F">
        <w:rPr>
          <w:rFonts w:ascii="Consolas" w:hAnsi="Consolas"/>
          <w:lang w:val="es-ES"/>
        </w:rPr>
        <w:lastRenderedPageBreak/>
        <w:tab/>
      </w:r>
      <w:r w:rsidRPr="005F2D87">
        <w:rPr>
          <w:rFonts w:ascii="Consolas" w:hAnsi="Consolas"/>
        </w:rPr>
        <w:t>for (i = 1; i &lt;= n; i++)</w:t>
      </w:r>
    </w:p>
    <w:p w14:paraId="507B3765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cout &lt;&lt; x[i] &lt;&lt; ' ';</w:t>
      </w:r>
    </w:p>
    <w:p w14:paraId="22090B04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 &lt;&lt; endl;</w:t>
      </w:r>
    </w:p>
    <w:p w14:paraId="4FF84C74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system("pause");</w:t>
      </w:r>
    </w:p>
    <w:p w14:paraId="0399DA3B" w14:textId="77777777" w:rsidR="00505249" w:rsidRDefault="007617D4">
      <w:pPr>
        <w:pStyle w:val="PredformtovanHTML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}</w:t>
      </w:r>
    </w:p>
    <w:p w14:paraId="4055C5FA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3598D8AB" w14:textId="77777777" w:rsidR="00505249" w:rsidRDefault="007617D4">
      <w:pPr>
        <w:pStyle w:val="Nadpis1"/>
        <w:spacing w:after="240"/>
        <w:jc w:val="left"/>
      </w:pPr>
      <w:bookmarkStart w:id="5" w:name="_Toc125623450"/>
      <w:r>
        <w:t>Cvič</w:t>
      </w:r>
      <w:r>
        <w:t xml:space="preserve">enie </w:t>
      </w:r>
      <w:r w:rsidR="005B406D" w:rsidRPr="005F2D87">
        <w:t>1</w:t>
      </w:r>
      <w:bookmarkEnd w:id="5"/>
    </w:p>
    <w:p w14:paraId="43BCF196" w14:textId="77777777" w:rsidR="00505249" w:rsidRDefault="007617D4">
      <w:pPr>
        <w:pStyle w:val="Normlnywebov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81577D">
        <w:rPr>
          <w:rFonts w:ascii="Verdana" w:hAnsi="Verdana"/>
        </w:rPr>
        <w:t>Uvažuje sa o tomto systéme</w:t>
      </w:r>
      <w:r w:rsidR="005B406D" w:rsidRPr="005F2D87">
        <w:rPr>
          <w:rFonts w:ascii="Verdana" w:hAnsi="Verdana"/>
        </w:rPr>
        <w:t>:</w:t>
      </w:r>
    </w:p>
    <w:p w14:paraId="428CDCB0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3BF9A081" wp14:editId="728F5212">
            <wp:extent cx="2959256" cy="1699260"/>
            <wp:effectExtent l="0" t="0" r="0" b="0"/>
            <wp:docPr id="51" name="Picture 51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B1392" w14:textId="77777777" w:rsidR="00505249" w:rsidRDefault="007617D4">
      <w:pPr>
        <w:pStyle w:val="Normlnywebov"/>
        <w:shd w:val="clear" w:color="auto" w:fill="FFFFFF"/>
        <w:spacing w:before="0" w:beforeAutospacing="0" w:after="240" w:afterAutospacing="0" w:line="390" w:lineRule="atLeast"/>
        <w:ind w:firstLine="720"/>
        <w:rPr>
          <w:rFonts w:ascii="Verdana" w:hAnsi="Verdana"/>
        </w:rPr>
      </w:pPr>
      <w:r w:rsidRPr="002B1970">
        <w:rPr>
          <w:rFonts w:ascii="Verdana" w:hAnsi="Verdana"/>
        </w:rPr>
        <w:t>Koeficienty sú zapísané v tabuľkovej forme a vpravo v samostatnom stĺpci - voľné členy. Stĺpec s voľnými členmi je kvôli pohodliu oddelený. Pole, ktoré obsahuje tento stĺpec, sa nazýva rozšírené</w:t>
      </w:r>
      <w:r w:rsidR="005B406D" w:rsidRPr="005F2D87">
        <w:rPr>
          <w:rFonts w:ascii="Verdana" w:hAnsi="Verdana"/>
        </w:rPr>
        <w:t>.</w:t>
      </w:r>
    </w:p>
    <w:p w14:paraId="2B2A9465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7F4C7B3D" wp14:editId="3420D95C">
            <wp:extent cx="3960852" cy="1219200"/>
            <wp:effectExtent l="0" t="0" r="1905" b="0"/>
            <wp:docPr id="50" name="Picture 50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B9DB1" w14:textId="77777777" w:rsidR="00505249" w:rsidRDefault="007617D4">
      <w:pPr>
        <w:pStyle w:val="Normlnywebov"/>
        <w:shd w:val="clear" w:color="auto" w:fill="FFFFFF"/>
        <w:spacing w:after="240" w:line="390" w:lineRule="atLeast"/>
        <w:ind w:firstLine="720"/>
        <w:rPr>
          <w:rFonts w:ascii="Verdana" w:hAnsi="Verdana"/>
        </w:rPr>
      </w:pPr>
      <w:r w:rsidRPr="009506A5">
        <w:rPr>
          <w:rFonts w:ascii="Verdana" w:hAnsi="Verdana"/>
        </w:rPr>
        <w:t>Okrem toho sa musí hlavná koeficientová matica redukovať na horný trojuholníkový tvar. To je hlavný bod riešenia systému Gaussovou metódou. Jednoducho, po niekoľkých manipuláciách by mala matica vyzerať takto, aby v jej ľavej dolnej časti boli len nuly:</w:t>
      </w:r>
    </w:p>
    <w:p w14:paraId="562D4F37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lastRenderedPageBreak/>
        <w:drawing>
          <wp:inline distT="0" distB="0" distL="0" distR="0" wp14:anchorId="6B3F5E2F" wp14:editId="790D2104">
            <wp:extent cx="2069078" cy="979579"/>
            <wp:effectExtent l="0" t="0" r="7620" b="0"/>
            <wp:docPr id="49" name="Picture 49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4C88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0CC8FF9" w14:textId="77777777" w:rsidR="00505249" w:rsidRDefault="007617D4">
      <w:pPr>
        <w:pStyle w:val="Nadpis1"/>
        <w:spacing w:after="240"/>
        <w:jc w:val="left"/>
        <w:rPr>
          <w:lang w:val="es-ES"/>
        </w:rPr>
      </w:pPr>
      <w:bookmarkStart w:id="6" w:name="_Toc125623451"/>
      <w:r w:rsidRPr="00A245EB">
        <w:rPr>
          <w:lang w:val="es-ES"/>
        </w:rPr>
        <w:t xml:space="preserve">Cvičenie </w:t>
      </w:r>
      <w:r w:rsidR="005B406D" w:rsidRPr="00B52D4F">
        <w:rPr>
          <w:lang w:val="es-ES"/>
        </w:rPr>
        <w:t>2</w:t>
      </w:r>
      <w:bookmarkEnd w:id="6"/>
    </w:p>
    <w:p w14:paraId="62BC0325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914242">
        <w:rPr>
          <w:sz w:val="28"/>
          <w:szCs w:val="28"/>
        </w:rPr>
        <w:t>Uvažuje sa o tomto systéme</w:t>
      </w:r>
      <w:r w:rsidR="005B406D" w:rsidRPr="005F2D87">
        <w:rPr>
          <w:sz w:val="28"/>
          <w:szCs w:val="28"/>
        </w:rPr>
        <w:t>:</w:t>
      </w:r>
    </w:p>
    <w:p w14:paraId="61D18B6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3EDE4DB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7B87EAF" wp14:editId="4BE0A629">
            <wp:extent cx="2689860" cy="120396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7D751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F8756E">
        <w:rPr>
          <w:sz w:val="28"/>
          <w:szCs w:val="28"/>
        </w:rPr>
        <w:t>Rozšírená matica spojená so systémom je</w:t>
      </w:r>
      <w:r w:rsidR="005B406D" w:rsidRPr="005F2D87">
        <w:rPr>
          <w:sz w:val="28"/>
          <w:szCs w:val="28"/>
        </w:rPr>
        <w:t>:</w:t>
      </w:r>
    </w:p>
    <w:p w14:paraId="51EC31F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D45AE2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45361A4" wp14:editId="0DD595E4">
            <wp:extent cx="3101340" cy="1219200"/>
            <wp:effectExtent l="0" t="0" r="381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76E8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A971E6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27669EC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3CA8363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A5615D">
        <w:rPr>
          <w:sz w:val="28"/>
          <w:szCs w:val="28"/>
        </w:rPr>
        <w:t xml:space="preserve">Zmenili sme riadok </w:t>
      </w:r>
      <w:r w:rsidR="005B406D" w:rsidRPr="005F2D87">
        <w:rPr>
          <w:sz w:val="28"/>
          <w:szCs w:val="28"/>
        </w:rPr>
        <w:t>L</w:t>
      </w:r>
      <w:r w:rsidR="005B406D" w:rsidRPr="005F2D87">
        <w:rPr>
          <w:sz w:val="28"/>
          <w:szCs w:val="28"/>
          <w:vertAlign w:val="subscript"/>
        </w:rPr>
        <w:t xml:space="preserve">1 </w:t>
      </w:r>
      <w:r w:rsidR="00C209FC">
        <w:rPr>
          <w:sz w:val="28"/>
          <w:szCs w:val="28"/>
        </w:rPr>
        <w:t xml:space="preserve"> s riadkom </w:t>
      </w:r>
      <w:r w:rsidR="005B406D" w:rsidRPr="005F2D87">
        <w:rPr>
          <w:sz w:val="28"/>
          <w:szCs w:val="28"/>
        </w:rPr>
        <w:t>L</w:t>
      </w:r>
      <w:r w:rsidR="005B406D" w:rsidRPr="005F2D87">
        <w:rPr>
          <w:sz w:val="28"/>
          <w:szCs w:val="28"/>
          <w:vertAlign w:val="subscript"/>
        </w:rPr>
        <w:t>2</w:t>
      </w:r>
      <w:r w:rsidR="00C209FC" w:rsidRPr="00C209FC">
        <w:rPr>
          <w:sz w:val="28"/>
          <w:szCs w:val="28"/>
        </w:rPr>
        <w:t xml:space="preserve"> , aby sme mali najnižšiu hodnotu na prvom riadku na prvej pozícii</w:t>
      </w:r>
    </w:p>
    <w:p w14:paraId="4B1F422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939E68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D4D9566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55E3FFFA" wp14:editId="26E003D8">
            <wp:extent cx="4732020" cy="1021080"/>
            <wp:effectExtent l="0" t="0" r="0" b="762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9210D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025D60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B005021" wp14:editId="560EF9F3">
            <wp:extent cx="5791200" cy="242316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F959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D6AA8A9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FD52559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797B1C7" wp14:editId="318BD23F">
            <wp:extent cx="5227320" cy="1051560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6ABE3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DFCF429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C2FBAC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E1D8E7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5C0D8224" wp14:editId="0D469552">
            <wp:extent cx="3375660" cy="868680"/>
            <wp:effectExtent l="0" t="0" r="0" b="762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EE576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3DE5BA4E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3129256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7DB1007" wp14:editId="5A02C0F2">
            <wp:extent cx="5539740" cy="1066800"/>
            <wp:effectExtent l="0" t="0" r="381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C4C1E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B50C5C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6B0ED0A" wp14:editId="3C826C67">
            <wp:extent cx="5539740" cy="960120"/>
            <wp:effectExtent l="0" t="0" r="381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F796B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0A1E4D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285881A" wp14:editId="07C341BD">
            <wp:extent cx="5730240" cy="2278380"/>
            <wp:effectExtent l="0" t="0" r="3810" b="762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43C2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214ABA4" w14:textId="77777777" w:rsidR="005B406D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68BD9F8A" wp14:editId="4D9E4D98">
            <wp:extent cx="5105400" cy="297180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975A3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BF2DDDB" w14:textId="77777777" w:rsidR="005B406D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2F362434" w14:textId="77777777" w:rsidR="00505249" w:rsidRDefault="007617D4">
      <w:pPr>
        <w:pStyle w:val="Nadpis1"/>
        <w:spacing w:after="240"/>
        <w:jc w:val="left"/>
        <w:rPr>
          <w:lang w:val="es-ES"/>
        </w:rPr>
      </w:pPr>
      <w:bookmarkStart w:id="7" w:name="_Toc125623452"/>
      <w:r>
        <w:rPr>
          <w:lang w:val="es-ES"/>
        </w:rPr>
        <w:t xml:space="preserve">Cvičenie </w:t>
      </w:r>
      <w:r w:rsidR="005B406D" w:rsidRPr="00B52D4F">
        <w:rPr>
          <w:lang w:val="es-ES"/>
        </w:rPr>
        <w:t>3</w:t>
      </w:r>
      <w:bookmarkEnd w:id="7"/>
    </w:p>
    <w:p w14:paraId="4B17AC4B" w14:textId="77777777" w:rsidR="00505249" w:rsidRDefault="00870815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</w:rPr>
      </w:pPr>
      <w:r w:rsidRPr="00870815">
        <w:rPr>
          <w:rFonts w:ascii="Helvetica" w:hAnsi="Helvetica"/>
        </w:rPr>
        <w:t xml:space="preserve"> Na riešenie systému použite Gaussovu eliminačnú metódu</w:t>
      </w:r>
      <w:r w:rsidR="007617D4" w:rsidRPr="00B52D4F">
        <w:rPr>
          <w:rFonts w:ascii="Helvetica" w:hAnsi="Helvetica"/>
        </w:rPr>
        <w:t>:</w:t>
      </w:r>
    </w:p>
    <w:p w14:paraId="66398512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4D139F9A" wp14:editId="04DEB98E">
            <wp:extent cx="2095500" cy="960120"/>
            <wp:effectExtent l="0" t="0" r="0" b="0"/>
            <wp:docPr id="61" name="Picture 61" descr="metoda eliminarii lui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2FCD9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>
        <w:rPr>
          <w:rStyle w:val="Vrazn"/>
        </w:rPr>
        <w:t>Riešenie</w:t>
      </w:r>
      <w:r w:rsidR="005B406D" w:rsidRPr="00B52D4F">
        <w:t>:</w:t>
      </w:r>
    </w:p>
    <w:p w14:paraId="389AED98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 w:rsidRPr="002F39C8">
        <w:t>Matica A priradená k systému (v kroku 1) a vektor voľných členov b sú</w:t>
      </w:r>
      <w:r w:rsidR="005B406D" w:rsidRPr="00B52D4F">
        <w:t>:</w:t>
      </w:r>
    </w:p>
    <w:p w14:paraId="2A99B51D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6F81318F" wp14:editId="4A5724E6">
            <wp:extent cx="1798320" cy="1714500"/>
            <wp:effectExtent l="0" t="0" r="0" b="0"/>
            <wp:docPr id="60" name="Picture 60" descr="metoda eliminarii lui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5EBA8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0C2F5F67" wp14:editId="106BAFB6">
            <wp:extent cx="5772223" cy="4312920"/>
            <wp:effectExtent l="0" t="0" r="0" b="0"/>
            <wp:docPr id="59" name="Picture 59" descr="metoda eliminarii lui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E68DD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7939E882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3D99B7BE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4D2AB8E2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7B038D2A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24B8702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36873038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 w:rsidRPr="00E330D6">
        <w:t>Riešenia sú</w:t>
      </w:r>
      <w:r w:rsidR="005B406D" w:rsidRPr="00B52D4F">
        <w:t>:</w:t>
      </w:r>
    </w:p>
    <w:p w14:paraId="7B519BAC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0E40A2ED" wp14:editId="60B70E5A">
            <wp:extent cx="3489960" cy="2484120"/>
            <wp:effectExtent l="0" t="0" r="0" b="0"/>
            <wp:docPr id="58" name="Picture 58" descr="metoda eliminarii lui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CE12B2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 w:rsidRPr="001403FA">
        <w:t>to znamená, že riešenie systému je</w:t>
      </w:r>
      <w:r w:rsidR="005B406D" w:rsidRPr="00B52D4F">
        <w:t>:</w:t>
      </w:r>
    </w:p>
    <w:p w14:paraId="70AFD7DB" w14:textId="77777777" w:rsidR="005B406D" w:rsidRPr="005F2D87" w:rsidRDefault="005B406D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69AE6BA2" wp14:editId="636416FE">
            <wp:extent cx="1203960" cy="952500"/>
            <wp:effectExtent l="0" t="0" r="0" b="0"/>
            <wp:docPr id="57" name="Picture 57" descr="metoda eliminarii lui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8D84F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98F09F7" w14:textId="77777777" w:rsidR="00E52DCB" w:rsidRDefault="002848E0" w:rsidP="00B52D4F">
      <w:pPr>
        <w:spacing w:after="240"/>
        <w:rPr>
          <w:color w:val="222222"/>
          <w:highlight w:val="white"/>
        </w:rPr>
      </w:pPr>
      <w:r>
        <w:br w:type="page"/>
      </w:r>
    </w:p>
    <w:p w14:paraId="7F7E3C91" w14:textId="77777777" w:rsidR="00E52DCB" w:rsidRDefault="002848E0" w:rsidP="00B52D4F">
      <w:pPr>
        <w:widowControl w:val="0"/>
        <w:tabs>
          <w:tab w:val="left" w:pos="3840"/>
        </w:tabs>
        <w:spacing w:after="240"/>
      </w:pPr>
      <w:r>
        <w:lastRenderedPageBreak/>
        <w:tab/>
      </w:r>
    </w:p>
    <w:p w14:paraId="28E67FFD" w14:textId="77777777" w:rsidR="00505249" w:rsidRDefault="007617D4">
      <w:pPr>
        <w:pStyle w:val="Nadpis1"/>
        <w:spacing w:after="240"/>
        <w:jc w:val="left"/>
        <w:rPr>
          <w:lang w:val="es-ES"/>
        </w:rPr>
      </w:pPr>
      <w:bookmarkStart w:id="8" w:name="_Toc125623453"/>
      <w:r w:rsidRPr="00142929">
        <w:rPr>
          <w:lang w:val="es-ES"/>
        </w:rPr>
        <w:t>Cvičenie 4 (zo skúšok BAC)</w:t>
      </w:r>
      <w:bookmarkEnd w:id="8"/>
    </w:p>
    <w:p w14:paraId="2DC8C362" w14:textId="77777777" w:rsidR="00A06016" w:rsidRDefault="00A06016" w:rsidP="00B52D4F">
      <w:pPr>
        <w:spacing w:after="240"/>
        <w:rPr>
          <w:lang w:val="es-ES" w:bidi="en-US"/>
        </w:rPr>
      </w:pPr>
    </w:p>
    <w:p w14:paraId="09FC6278" w14:textId="77777777" w:rsidR="00505249" w:rsidRDefault="007617D4">
      <w:pPr>
        <w:spacing w:after="240"/>
        <w:rPr>
          <w:lang w:val="es-ES" w:bidi="en-US"/>
        </w:rPr>
      </w:pPr>
      <w:r>
        <w:rPr>
          <w:lang w:val="en-US" w:bidi="en-US"/>
        </w:rPr>
        <w:t xml:space="preserve">Skúška BAC </w:t>
      </w:r>
      <w:r w:rsidR="00B52D4F">
        <w:rPr>
          <w:lang w:val="es-ES" w:bidi="en-US"/>
        </w:rPr>
        <w:t>2018</w:t>
      </w:r>
    </w:p>
    <w:p w14:paraId="325A3D3B" w14:textId="77777777" w:rsidR="00A06016" w:rsidRDefault="00A06016" w:rsidP="00B52D4F">
      <w:pPr>
        <w:spacing w:after="240"/>
        <w:rPr>
          <w:lang w:val="en-US" w:bidi="en-US"/>
        </w:rPr>
      </w:pPr>
      <w:r w:rsidRPr="00A06016">
        <w:rPr>
          <w:noProof/>
          <w:lang w:val="en-US"/>
        </w:rPr>
        <w:drawing>
          <wp:inline distT="0" distB="0" distL="0" distR="0" wp14:anchorId="11D2F2C1" wp14:editId="64B79FD7">
            <wp:extent cx="5943600" cy="2177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BDDA5" w14:textId="77777777" w:rsidR="002A388B" w:rsidRDefault="002A388B" w:rsidP="00B52D4F">
      <w:pPr>
        <w:spacing w:after="240"/>
        <w:rPr>
          <w:lang w:val="en-US" w:bidi="en-US"/>
        </w:rPr>
      </w:pPr>
    </w:p>
    <w:p w14:paraId="55A2DB48" w14:textId="77777777" w:rsidR="00B52D4F" w:rsidRDefault="00B52D4F" w:rsidP="00B52D4F">
      <w:pPr>
        <w:spacing w:after="240"/>
        <w:rPr>
          <w:lang w:val="en-US" w:bidi="en-US"/>
        </w:rPr>
      </w:pPr>
    </w:p>
    <w:p w14:paraId="63C338EA" w14:textId="77777777" w:rsidR="00505249" w:rsidRDefault="007617D4">
      <w:pPr>
        <w:spacing w:after="240"/>
        <w:rPr>
          <w:lang w:val="en-US" w:bidi="en-US"/>
        </w:rPr>
      </w:pPr>
      <w:r>
        <w:rPr>
          <w:lang w:val="en-US" w:bidi="en-US"/>
        </w:rPr>
        <w:t xml:space="preserve">Skúška BAC </w:t>
      </w:r>
      <w:r w:rsidR="002A388B">
        <w:rPr>
          <w:lang w:val="en-US" w:bidi="en-US"/>
        </w:rPr>
        <w:t>2017</w:t>
      </w:r>
    </w:p>
    <w:p w14:paraId="536B4817" w14:textId="77777777" w:rsidR="002A388B" w:rsidRPr="00A06016" w:rsidRDefault="002A388B" w:rsidP="00B52D4F">
      <w:pPr>
        <w:spacing w:after="240"/>
        <w:rPr>
          <w:lang w:val="en-US" w:bidi="en-US"/>
        </w:rPr>
      </w:pPr>
      <w:r w:rsidRPr="002A388B">
        <w:rPr>
          <w:noProof/>
          <w:lang w:val="en-US"/>
        </w:rPr>
        <w:drawing>
          <wp:inline distT="0" distB="0" distL="0" distR="0" wp14:anchorId="737BF11D" wp14:editId="74DDE8F5">
            <wp:extent cx="5943600" cy="1568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98773" w14:textId="77777777" w:rsidR="00E52DCB" w:rsidRDefault="00E52DCB" w:rsidP="00B52D4F">
      <w:pPr>
        <w:widowControl w:val="0"/>
        <w:spacing w:after="240"/>
      </w:pPr>
    </w:p>
    <w:p w14:paraId="498E3299" w14:textId="77777777" w:rsidR="00E52DCB" w:rsidRDefault="00E52DCB" w:rsidP="00B52D4F">
      <w:pPr>
        <w:widowControl w:val="0"/>
        <w:spacing w:after="240"/>
        <w:rPr>
          <w:b/>
          <w:sz w:val="48"/>
          <w:szCs w:val="48"/>
        </w:rPr>
      </w:pPr>
    </w:p>
    <w:p w14:paraId="6F380008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526614B0" w14:textId="77777777" w:rsidR="00505249" w:rsidRDefault="007617D4">
      <w:pPr>
        <w:pStyle w:val="Nadpis1"/>
        <w:spacing w:after="240"/>
        <w:jc w:val="left"/>
      </w:pPr>
      <w:bookmarkStart w:id="9" w:name="_Toc118902994"/>
      <w:bookmarkStart w:id="10" w:name="_Toc125623454"/>
      <w:r>
        <w:lastRenderedPageBreak/>
        <w:t>Cvičenie</w:t>
      </w:r>
      <w:bookmarkEnd w:id="9"/>
      <w:r w:rsidR="00B52D4F">
        <w:t xml:space="preserve"> 5</w:t>
      </w:r>
      <w:bookmarkEnd w:id="10"/>
    </w:p>
    <w:p w14:paraId="31347F6D" w14:textId="77777777" w:rsidR="00505249" w:rsidRDefault="007617D4">
      <w:pPr>
        <w:pStyle w:val="Normlnywebov"/>
        <w:shd w:val="clear" w:color="auto" w:fill="FFFFFF"/>
        <w:spacing w:before="0" w:beforeAutospacing="0" w:after="240" w:afterAutospacing="0" w:line="390" w:lineRule="atLeast"/>
        <w:jc w:val="both"/>
      </w:pPr>
      <w:r w:rsidRPr="004A3D6D">
        <w:t>Uvažuje sa o tomto systéme</w:t>
      </w:r>
      <w:r w:rsidR="00B52D4F" w:rsidRPr="00B52D4F">
        <w:t>:</w:t>
      </w:r>
    </w:p>
    <w:p w14:paraId="46094A1F" w14:textId="77777777" w:rsidR="00B52D4F" w:rsidRPr="00B52D4F" w:rsidRDefault="00B52D4F" w:rsidP="00B52D4F">
      <w:pPr>
        <w:pStyle w:val="Normlnywebov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003EEFED" wp14:editId="09870063">
            <wp:extent cx="2959256" cy="1699260"/>
            <wp:effectExtent l="0" t="0" r="0" b="0"/>
            <wp:docPr id="3" name="Picture 3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D52B6" w14:textId="77777777" w:rsidR="00505249" w:rsidRDefault="007617D4">
      <w:pPr>
        <w:pStyle w:val="Normlnywebov"/>
        <w:shd w:val="clear" w:color="auto" w:fill="FFFFFF"/>
        <w:spacing w:before="0" w:beforeAutospacing="0" w:after="240" w:afterAutospacing="0" w:line="390" w:lineRule="atLeast"/>
        <w:ind w:firstLine="720"/>
        <w:jc w:val="both"/>
      </w:pPr>
      <w:r w:rsidRPr="007F7A40">
        <w:t>Koeficienty sú zapísané v tabuľkovej forme a vpravo v samostatnom stĺpci - voľné členy. Stĺpec s voľnými členmi je kvôli pohodliu oddelený. Pole, ktoré obsahuje tento stĺpec, sa nazýva rozšírené</w:t>
      </w:r>
      <w:r w:rsidR="00B52D4F" w:rsidRPr="00B52D4F">
        <w:t>.</w:t>
      </w:r>
    </w:p>
    <w:p w14:paraId="160B0CF3" w14:textId="77777777" w:rsidR="00B52D4F" w:rsidRPr="00B52D4F" w:rsidRDefault="00B52D4F" w:rsidP="00B52D4F">
      <w:pPr>
        <w:pStyle w:val="Normlnywebov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1B268CAB" wp14:editId="30EF2E8A">
            <wp:extent cx="3960852" cy="1219200"/>
            <wp:effectExtent l="0" t="0" r="1905" b="0"/>
            <wp:docPr id="4" name="Picture 4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C916E" w14:textId="77777777" w:rsidR="00505249" w:rsidRDefault="007617D4">
      <w:pPr>
        <w:pStyle w:val="Normlnywebov"/>
        <w:shd w:val="clear" w:color="auto" w:fill="FFFFFF"/>
        <w:spacing w:after="240" w:line="390" w:lineRule="atLeast"/>
        <w:ind w:firstLine="720"/>
        <w:jc w:val="both"/>
      </w:pPr>
      <w:r>
        <w:t>Okrem toho sa musí hlavná koeficientová matica redukovať n</w:t>
      </w:r>
      <w:r>
        <w:t>a horný trojuholníkový tvar. To je hlavný bod riešenia systému Gaussovou metódou. Jednoducho, po určitej manipulácii by mala matica vyzerať takto, aby v jej ľavej dolnej časti boli len nuly</w:t>
      </w:r>
      <w:r w:rsidR="00B52D4F" w:rsidRPr="00B52D4F">
        <w:t>:</w:t>
      </w:r>
    </w:p>
    <w:p w14:paraId="346409EB" w14:textId="77777777" w:rsidR="00B52D4F" w:rsidRPr="00B52D4F" w:rsidRDefault="00B52D4F" w:rsidP="00B52D4F">
      <w:pPr>
        <w:pStyle w:val="Normlnywebov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62D93817" wp14:editId="4249A548">
            <wp:extent cx="2069078" cy="979579"/>
            <wp:effectExtent l="0" t="0" r="7620" b="0"/>
            <wp:docPr id="5" name="Picture 5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D57DB" w14:textId="77777777" w:rsidR="00B52D4F" w:rsidRDefault="00B52D4F" w:rsidP="00B52D4F">
      <w:pPr>
        <w:pStyle w:val="Nadpis1"/>
        <w:spacing w:after="240"/>
        <w:jc w:val="left"/>
        <w:rPr>
          <w:lang w:val="es-ES"/>
        </w:rPr>
      </w:pPr>
      <w:bookmarkStart w:id="11" w:name="_Toc118902995"/>
    </w:p>
    <w:p w14:paraId="52806471" w14:textId="77777777" w:rsidR="00505249" w:rsidRDefault="007617D4">
      <w:pPr>
        <w:pStyle w:val="Nadpis1"/>
        <w:spacing w:after="240"/>
        <w:jc w:val="left"/>
        <w:rPr>
          <w:lang w:val="es-ES"/>
        </w:rPr>
      </w:pPr>
      <w:bookmarkStart w:id="12" w:name="_Toc125623455"/>
      <w:r>
        <w:rPr>
          <w:lang w:val="es-ES"/>
        </w:rPr>
        <w:t>Cvičenie</w:t>
      </w:r>
      <w:bookmarkEnd w:id="11"/>
      <w:r w:rsidR="00B52D4F">
        <w:rPr>
          <w:lang w:val="es-ES"/>
        </w:rPr>
        <w:t xml:space="preserve"> 6</w:t>
      </w:r>
      <w:bookmarkEnd w:id="12"/>
    </w:p>
    <w:p w14:paraId="229A34DE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644162">
        <w:rPr>
          <w:sz w:val="28"/>
          <w:szCs w:val="28"/>
        </w:rPr>
        <w:t>Uvažuje sa o tomto systéme</w:t>
      </w:r>
      <w:r w:rsidR="00B52D4F" w:rsidRPr="005F2D87">
        <w:rPr>
          <w:sz w:val="28"/>
          <w:szCs w:val="28"/>
        </w:rPr>
        <w:t>:</w:t>
      </w:r>
    </w:p>
    <w:p w14:paraId="10EAFF1E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E5691ED" wp14:editId="7A28F19C">
            <wp:extent cx="2689860" cy="1203960"/>
            <wp:effectExtent l="0" t="0" r="0" b="0"/>
            <wp:docPr id="6" name="Picture 6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9ECE7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F97936">
        <w:rPr>
          <w:sz w:val="28"/>
          <w:szCs w:val="28"/>
        </w:rPr>
        <w:t>Rozšírená matica spojená so systémom je</w:t>
      </w:r>
      <w:r w:rsidR="00B52D4F" w:rsidRPr="005F2D87">
        <w:rPr>
          <w:sz w:val="28"/>
          <w:szCs w:val="28"/>
        </w:rPr>
        <w:t>:</w:t>
      </w:r>
    </w:p>
    <w:p w14:paraId="09122CF1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FC9D693" wp14:editId="4D398444">
            <wp:extent cx="3101340" cy="1219200"/>
            <wp:effectExtent l="0" t="0" r="3810" b="0"/>
            <wp:docPr id="7" name="Picture 7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2D6EB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A0BC625" w14:textId="77777777" w:rsidR="00505249" w:rsidRDefault="007617D4">
      <w:pPr>
        <w:spacing w:after="240"/>
        <w:jc w:val="both"/>
        <w:rPr>
          <w:sz w:val="28"/>
          <w:szCs w:val="28"/>
        </w:rPr>
      </w:pPr>
      <w:r w:rsidRPr="00F03115">
        <w:rPr>
          <w:sz w:val="28"/>
          <w:szCs w:val="28"/>
        </w:rPr>
        <w:t xml:space="preserve">Zmenili sme riadok </w:t>
      </w:r>
      <w:r w:rsidR="00B52D4F" w:rsidRPr="005F2D87">
        <w:rPr>
          <w:sz w:val="28"/>
          <w:szCs w:val="28"/>
        </w:rPr>
        <w:t>L</w:t>
      </w:r>
      <w:r w:rsidR="00B52D4F" w:rsidRPr="005F2D87"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 s riadkom </w:t>
      </w:r>
      <w:r w:rsidR="00B52D4F" w:rsidRPr="005F2D87">
        <w:rPr>
          <w:sz w:val="28"/>
          <w:szCs w:val="28"/>
        </w:rPr>
        <w:t>L</w:t>
      </w:r>
      <w:r w:rsidR="00B52D4F" w:rsidRPr="005F2D87">
        <w:rPr>
          <w:sz w:val="28"/>
          <w:szCs w:val="28"/>
          <w:vertAlign w:val="subscript"/>
        </w:rPr>
        <w:t>2</w:t>
      </w:r>
      <w:r w:rsidR="00EA058C" w:rsidRPr="00EA058C">
        <w:rPr>
          <w:sz w:val="28"/>
          <w:szCs w:val="28"/>
        </w:rPr>
        <w:t xml:space="preserve"> , aby sme mali najnižšiu hodnotu na prvom riadku na prvej pozícii</w:t>
      </w:r>
    </w:p>
    <w:p w14:paraId="50BD4BF0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2940DC1" wp14:editId="74E071E9">
            <wp:extent cx="4732020" cy="1021080"/>
            <wp:effectExtent l="0" t="0" r="0" b="762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70F81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4BA8F1F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617EFED0" wp14:editId="6002657A">
            <wp:extent cx="5791200" cy="2423160"/>
            <wp:effectExtent l="0" t="0" r="0" b="0"/>
            <wp:docPr id="9" name="Picture 9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16823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7AD4D250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19551D4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56FBD315" wp14:editId="15DDBDB3">
            <wp:extent cx="5227320" cy="1051560"/>
            <wp:effectExtent l="0" t="0" r="0" b="0"/>
            <wp:docPr id="11" name="Picture 10" descr="A picture containing text, clock, gau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lock, gau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11B23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62B07D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BD8EC8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BF6783E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6C3332C" wp14:editId="398F1333">
            <wp:extent cx="3375660" cy="868680"/>
            <wp:effectExtent l="0" t="0" r="0" b="762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FB8C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6E1013AA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79CF4023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40E05AE0" wp14:editId="7A0B2AEC">
            <wp:extent cx="5539740" cy="1066800"/>
            <wp:effectExtent l="0" t="0" r="3810" b="0"/>
            <wp:docPr id="13" name="Picture 1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C87C3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0D50FFDC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97AA0FD" wp14:editId="107ECA20">
            <wp:extent cx="5539740" cy="960120"/>
            <wp:effectExtent l="0" t="0" r="3810" b="0"/>
            <wp:docPr id="14" name="Picture 1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4615A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6C7B002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B1CFAA6" wp14:editId="51C8A804">
            <wp:extent cx="5730240" cy="2278380"/>
            <wp:effectExtent l="0" t="0" r="3810" b="7620"/>
            <wp:docPr id="15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80F5F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313296C4" w14:textId="77777777" w:rsidR="00B52D4F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19E28915" wp14:editId="22B1A620">
            <wp:extent cx="5105400" cy="2971800"/>
            <wp:effectExtent l="0" t="0" r="0" b="0"/>
            <wp:docPr id="16" name="Picture 1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E9C5D" w14:textId="77777777" w:rsidR="00B52D4F" w:rsidRDefault="00B52D4F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1D51A0B6" w14:textId="77777777" w:rsidR="00505249" w:rsidRDefault="007617D4">
      <w:pPr>
        <w:pStyle w:val="Nadpis1"/>
        <w:spacing w:after="240"/>
        <w:jc w:val="left"/>
        <w:rPr>
          <w:lang w:val="es-ES"/>
        </w:rPr>
      </w:pPr>
      <w:bookmarkStart w:id="13" w:name="_Toc118902996"/>
      <w:bookmarkStart w:id="14" w:name="_Toc125623456"/>
      <w:r>
        <w:rPr>
          <w:lang w:val="es-ES"/>
        </w:rPr>
        <w:t>Cvičenie</w:t>
      </w:r>
      <w:bookmarkEnd w:id="13"/>
      <w:r w:rsidR="00B52D4F">
        <w:rPr>
          <w:lang w:val="es-ES"/>
        </w:rPr>
        <w:t xml:space="preserve"> 7</w:t>
      </w:r>
      <w:bookmarkEnd w:id="14"/>
    </w:p>
    <w:p w14:paraId="5F8F2295" w14:textId="77777777" w:rsidR="00505249" w:rsidRDefault="004D1CA9">
      <w:pPr>
        <w:pStyle w:val="Normlnywebov"/>
        <w:shd w:val="clear" w:color="auto" w:fill="FFFFFF"/>
        <w:spacing w:after="240"/>
      </w:pPr>
      <w:r>
        <w:t xml:space="preserve"> Na riešenie systému použite Gaussovu eliminačnú metódu</w:t>
      </w:r>
      <w:r w:rsidR="007617D4" w:rsidRPr="00B52D4F">
        <w:t>:</w:t>
      </w:r>
    </w:p>
    <w:p w14:paraId="112E9E60" w14:textId="77777777" w:rsidR="00B52D4F" w:rsidRPr="00B52D4F" w:rsidRDefault="00B52D4F" w:rsidP="00B52D4F">
      <w:pPr>
        <w:pStyle w:val="Normlnywebov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drawing>
          <wp:inline distT="0" distB="0" distL="0" distR="0" wp14:anchorId="143ED5A5" wp14:editId="4996E160">
            <wp:extent cx="2095500" cy="960120"/>
            <wp:effectExtent l="0" t="0" r="0" b="0"/>
            <wp:docPr id="17" name="Picture 16" descr="metoda eliminarii lui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E8019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>
        <w:rPr>
          <w:rStyle w:val="Vrazn"/>
        </w:rPr>
        <w:t>Riešenie</w:t>
      </w:r>
      <w:r w:rsidR="00B52D4F" w:rsidRPr="00B52D4F">
        <w:t>:</w:t>
      </w:r>
    </w:p>
    <w:p w14:paraId="440513E7" w14:textId="77777777" w:rsidR="00505249" w:rsidRDefault="007617D4">
      <w:pPr>
        <w:pStyle w:val="Normlnywebov"/>
        <w:shd w:val="clear" w:color="auto" w:fill="FFFFFF"/>
        <w:spacing w:after="240"/>
      </w:pPr>
      <w:r>
        <w:t>Matica A spojená so systémom (v kroku 1) a vektor voľných členov b sú</w:t>
      </w:r>
      <w:r w:rsidR="00B52D4F" w:rsidRPr="00B52D4F">
        <w:t>:</w:t>
      </w:r>
    </w:p>
    <w:p w14:paraId="11D95013" w14:textId="77777777" w:rsidR="00B52D4F" w:rsidRPr="005F2D87" w:rsidRDefault="00B52D4F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C50EFD3" wp14:editId="080D443A">
            <wp:extent cx="1798320" cy="1714500"/>
            <wp:effectExtent l="0" t="0" r="0" b="0"/>
            <wp:docPr id="18" name="Picture 17" descr="metoda eliminarii lui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1A37F" w14:textId="77777777" w:rsidR="00B52D4F" w:rsidRPr="005F2D87" w:rsidRDefault="00B52D4F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7FFF1EFC" wp14:editId="7954B968">
            <wp:extent cx="5772223" cy="4312920"/>
            <wp:effectExtent l="0" t="0" r="0" b="0"/>
            <wp:docPr id="19" name="Picture 18" descr="metoda eliminarii lui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A1A9F" w14:textId="77777777" w:rsidR="00B52D4F" w:rsidRDefault="00B52D4F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2CEC3DA6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 w:rsidRPr="00786F4A">
        <w:t>Riešenia sú</w:t>
      </w:r>
      <w:r w:rsidR="00B52D4F" w:rsidRPr="00B52D4F">
        <w:t>:</w:t>
      </w:r>
    </w:p>
    <w:p w14:paraId="7E05D4C1" w14:textId="77777777" w:rsidR="00B52D4F" w:rsidRPr="00B52D4F" w:rsidRDefault="00B52D4F" w:rsidP="00B52D4F">
      <w:pPr>
        <w:pStyle w:val="Normlnywebov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drawing>
          <wp:inline distT="0" distB="0" distL="0" distR="0" wp14:anchorId="4259C165" wp14:editId="085D07DA">
            <wp:extent cx="3815443" cy="2715796"/>
            <wp:effectExtent l="0" t="0" r="0" b="8890"/>
            <wp:docPr id="20" name="Picture 19" descr="metoda eliminarii lui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80" cy="272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FECF2" w14:textId="77777777" w:rsidR="00505249" w:rsidRDefault="007617D4">
      <w:pPr>
        <w:pStyle w:val="Normlnywebov"/>
        <w:shd w:val="clear" w:color="auto" w:fill="FFFFFF"/>
        <w:spacing w:before="0" w:beforeAutospacing="0" w:after="240" w:afterAutospacing="0"/>
      </w:pPr>
      <w:r>
        <w:lastRenderedPageBreak/>
        <w:t>to znamená, že riešenie systému je</w:t>
      </w:r>
      <w:r w:rsidR="00B52D4F" w:rsidRPr="00B52D4F">
        <w:t>:</w:t>
      </w:r>
    </w:p>
    <w:p w14:paraId="1DF1CB12" w14:textId="77777777" w:rsidR="00B52D4F" w:rsidRPr="005F2D87" w:rsidRDefault="00B52D4F" w:rsidP="00B52D4F">
      <w:pPr>
        <w:pStyle w:val="Normlnywebov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7402E699" wp14:editId="2E556276">
            <wp:extent cx="1203960" cy="952500"/>
            <wp:effectExtent l="0" t="0" r="0" b="0"/>
            <wp:docPr id="21" name="Picture 20" descr="metoda eliminarii lui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82C22" w14:textId="77777777" w:rsidR="00B52D4F" w:rsidRDefault="00B52D4F" w:rsidP="00B52D4F">
      <w:pPr>
        <w:spacing w:after="240"/>
        <w:jc w:val="both"/>
        <w:rPr>
          <w:sz w:val="28"/>
          <w:szCs w:val="28"/>
        </w:rPr>
      </w:pPr>
    </w:p>
    <w:p w14:paraId="3491EFD7" w14:textId="77777777" w:rsidR="00505249" w:rsidRDefault="00F630E5">
      <w:pPr>
        <w:pStyle w:val="Nadpis1"/>
        <w:jc w:val="left"/>
        <w:rPr>
          <w:sz w:val="32"/>
          <w:szCs w:val="32"/>
          <w:lang w:val="it-IT"/>
        </w:rPr>
      </w:pPr>
      <w:bookmarkStart w:id="15" w:name="_Toc125623457"/>
      <w:r>
        <w:rPr>
          <w:sz w:val="32"/>
          <w:szCs w:val="32"/>
          <w:lang w:val="it-IT"/>
        </w:rPr>
        <w:t>Zdroje</w:t>
      </w:r>
      <w:bookmarkEnd w:id="15"/>
    </w:p>
    <w:p w14:paraId="5DAADCA0" w14:textId="77777777" w:rsidR="00B52D4F" w:rsidRDefault="00B52D4F" w:rsidP="00B52D4F">
      <w:pPr>
        <w:spacing w:after="240"/>
      </w:pPr>
    </w:p>
    <w:p w14:paraId="7EDED7F0" w14:textId="77777777" w:rsidR="00505249" w:rsidRDefault="007617D4">
      <w:pPr>
        <w:spacing w:after="240"/>
      </w:pPr>
      <w:hyperlink r:id="rId51">
        <w:r w:rsidR="00B52D4F">
          <w:rPr>
            <w:color w:val="0563C1"/>
            <w:u w:val="single"/>
          </w:rPr>
          <w:t>https://en.wikipedia.org/wiki/Regular_polygon</w:t>
        </w:r>
      </w:hyperlink>
    </w:p>
    <w:p w14:paraId="460F0F05" w14:textId="77777777" w:rsidR="00505249" w:rsidRDefault="007617D4">
      <w:pPr>
        <w:spacing w:after="240"/>
      </w:pPr>
      <w:hyperlink r:id="rId52" w:history="1">
        <w:r w:rsidR="00B52D4F" w:rsidRPr="00CE11EE">
          <w:rPr>
            <w:rStyle w:val="Hypertextovprepojenie"/>
          </w:rPr>
          <w:t>https://www.youtube.com/watch?v=qetSusATv2w</w:t>
        </w:r>
      </w:hyperlink>
    </w:p>
    <w:p w14:paraId="4ABFFDF8" w14:textId="77777777" w:rsidR="00B52D4F" w:rsidRDefault="00B52D4F" w:rsidP="00B52D4F">
      <w:pPr>
        <w:spacing w:after="240"/>
        <w:ind w:firstLine="360"/>
      </w:pPr>
    </w:p>
    <w:p w14:paraId="427EF40D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1B657236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1DDB5324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02115789" w14:textId="77777777" w:rsidR="00E52DCB" w:rsidRDefault="00E52DCB" w:rsidP="00B52D4F">
      <w:pPr>
        <w:spacing w:after="240"/>
        <w:ind w:firstLine="360"/>
      </w:pPr>
    </w:p>
    <w:sectPr w:rsidR="00E52DCB">
      <w:headerReference w:type="default" r:id="rId53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506E1" w14:textId="77777777" w:rsidR="007617D4" w:rsidRDefault="007617D4">
      <w:r>
        <w:separator/>
      </w:r>
    </w:p>
  </w:endnote>
  <w:endnote w:type="continuationSeparator" w:id="0">
    <w:p w14:paraId="33EAFEE4" w14:textId="77777777" w:rsidR="007617D4" w:rsidRDefault="0076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214C1" w14:textId="77777777" w:rsidR="007617D4" w:rsidRDefault="007617D4">
      <w:r>
        <w:separator/>
      </w:r>
    </w:p>
  </w:footnote>
  <w:footnote w:type="continuationSeparator" w:id="0">
    <w:p w14:paraId="5EA5AB73" w14:textId="77777777" w:rsidR="007617D4" w:rsidRDefault="00761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E57F4" w14:textId="3E048698" w:rsidR="00505249" w:rsidRDefault="00970E4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3DBB11D0" wp14:editId="437715F3">
              <wp:simplePos x="0" y="0"/>
              <wp:positionH relativeFrom="column">
                <wp:posOffset>1568450</wp:posOffset>
              </wp:positionH>
              <wp:positionV relativeFrom="paragraph">
                <wp:posOffset>-163195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042D09B" w14:textId="77777777" w:rsidR="00505249" w:rsidRDefault="007617D4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BB11D0" id="Rectangle 221" o:spid="_x0000_s1026" style="position:absolute;margin-left:123.5pt;margin-top:-12.85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" stroked="f">
              <v:textbox inset="2.53958mm,1.2694mm,2.53958mm,1.2694mm">
                <w:txbxContent>
                  <w:p w14:paraId="7042D09B" w14:textId="77777777" w:rsidR="00505249" w:rsidRDefault="007617D4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="007617D4"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4CD40F7E" wp14:editId="1D57FE41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6411A9B" w14:textId="77777777" w:rsidR="00E52DCB" w:rsidRDefault="00E52D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F7644"/>
    <w:multiLevelType w:val="multilevel"/>
    <w:tmpl w:val="A0962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FB5D63"/>
    <w:multiLevelType w:val="multilevel"/>
    <w:tmpl w:val="AC30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D7676BA"/>
    <w:multiLevelType w:val="multilevel"/>
    <w:tmpl w:val="1F54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CB"/>
    <w:rsid w:val="0002215D"/>
    <w:rsid w:val="00035A4A"/>
    <w:rsid w:val="0004459C"/>
    <w:rsid w:val="00047EFE"/>
    <w:rsid w:val="00084D38"/>
    <w:rsid w:val="000B79B2"/>
    <w:rsid w:val="000F03C2"/>
    <w:rsid w:val="000F6EA1"/>
    <w:rsid w:val="001403FA"/>
    <w:rsid w:val="00142299"/>
    <w:rsid w:val="00142929"/>
    <w:rsid w:val="001867B5"/>
    <w:rsid w:val="001A5144"/>
    <w:rsid w:val="001A69D3"/>
    <w:rsid w:val="00204D1E"/>
    <w:rsid w:val="00213FC5"/>
    <w:rsid w:val="002848E0"/>
    <w:rsid w:val="002A2401"/>
    <w:rsid w:val="002A388B"/>
    <w:rsid w:val="002B1970"/>
    <w:rsid w:val="002F39C8"/>
    <w:rsid w:val="00332353"/>
    <w:rsid w:val="00334E3C"/>
    <w:rsid w:val="00336FFB"/>
    <w:rsid w:val="00373C15"/>
    <w:rsid w:val="003B3119"/>
    <w:rsid w:val="00402A83"/>
    <w:rsid w:val="00425FB1"/>
    <w:rsid w:val="00445E7C"/>
    <w:rsid w:val="00474F6C"/>
    <w:rsid w:val="004861F8"/>
    <w:rsid w:val="00487E4E"/>
    <w:rsid w:val="004A3D6D"/>
    <w:rsid w:val="004D1CA9"/>
    <w:rsid w:val="004F58EF"/>
    <w:rsid w:val="00505249"/>
    <w:rsid w:val="00522A58"/>
    <w:rsid w:val="00563357"/>
    <w:rsid w:val="005B406D"/>
    <w:rsid w:val="005B56CA"/>
    <w:rsid w:val="00630550"/>
    <w:rsid w:val="00644162"/>
    <w:rsid w:val="006A39C6"/>
    <w:rsid w:val="006B2671"/>
    <w:rsid w:val="007617D4"/>
    <w:rsid w:val="00765812"/>
    <w:rsid w:val="00786F4A"/>
    <w:rsid w:val="007C6A90"/>
    <w:rsid w:val="007F7A40"/>
    <w:rsid w:val="0081577D"/>
    <w:rsid w:val="00844DA4"/>
    <w:rsid w:val="00865EF1"/>
    <w:rsid w:val="008668FD"/>
    <w:rsid w:val="00870815"/>
    <w:rsid w:val="00914242"/>
    <w:rsid w:val="009506A5"/>
    <w:rsid w:val="00970E40"/>
    <w:rsid w:val="009C3603"/>
    <w:rsid w:val="009F67C5"/>
    <w:rsid w:val="00A06016"/>
    <w:rsid w:val="00A12E69"/>
    <w:rsid w:val="00A245EB"/>
    <w:rsid w:val="00A5615D"/>
    <w:rsid w:val="00A67036"/>
    <w:rsid w:val="00A93359"/>
    <w:rsid w:val="00AB0E2E"/>
    <w:rsid w:val="00AC0188"/>
    <w:rsid w:val="00AD3374"/>
    <w:rsid w:val="00B2463F"/>
    <w:rsid w:val="00B52D4F"/>
    <w:rsid w:val="00BC0228"/>
    <w:rsid w:val="00BF3034"/>
    <w:rsid w:val="00C06D82"/>
    <w:rsid w:val="00C209FC"/>
    <w:rsid w:val="00C80CB0"/>
    <w:rsid w:val="00C8336A"/>
    <w:rsid w:val="00D33CEB"/>
    <w:rsid w:val="00D34C30"/>
    <w:rsid w:val="00D778E1"/>
    <w:rsid w:val="00DB30C8"/>
    <w:rsid w:val="00DE409E"/>
    <w:rsid w:val="00E11D53"/>
    <w:rsid w:val="00E30B36"/>
    <w:rsid w:val="00E330D6"/>
    <w:rsid w:val="00E400BF"/>
    <w:rsid w:val="00E478F3"/>
    <w:rsid w:val="00E52DCB"/>
    <w:rsid w:val="00EA058C"/>
    <w:rsid w:val="00EB19FA"/>
    <w:rsid w:val="00F03115"/>
    <w:rsid w:val="00F630E5"/>
    <w:rsid w:val="00F8756E"/>
    <w:rsid w:val="00F97936"/>
    <w:rsid w:val="00FC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9DEC"/>
  <w15:docId w15:val="{1B97CD03-A399-48F2-92D1-06946F1E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4766"/>
    <w:rPr>
      <w:lang w:val="it-IT"/>
    </w:rPr>
  </w:style>
  <w:style w:type="paragraph" w:styleId="Nadpis1">
    <w:name w:val="heading 1"/>
    <w:basedOn w:val="Normlny"/>
    <w:next w:val="Normlny"/>
    <w:link w:val="Nadpis1Char"/>
    <w:uiPriority w:val="9"/>
    <w:qFormat/>
    <w:rsid w:val="00A06016"/>
    <w:pPr>
      <w:keepNext/>
      <w:keepLines/>
      <w:widowControl w:val="0"/>
      <w:autoSpaceDE w:val="0"/>
      <w:autoSpaceDN w:val="0"/>
      <w:spacing w:before="480" w:after="120"/>
      <w:jc w:val="center"/>
      <w:outlineLvl w:val="0"/>
    </w:pPr>
    <w:rPr>
      <w:rFonts w:eastAsia="Tahoma" w:cs="Tahoma"/>
      <w:b/>
      <w:sz w:val="28"/>
      <w:szCs w:val="48"/>
      <w:lang w:val="en-US" w:bidi="en-US"/>
    </w:rPr>
  </w:style>
  <w:style w:type="paragraph" w:styleId="Nadpis2">
    <w:name w:val="heading 2"/>
    <w:basedOn w:val="Normlny"/>
    <w:next w:val="Normlny"/>
    <w:uiPriority w:val="9"/>
    <w:unhideWhenUsed/>
    <w:qFormat/>
    <w:rsid w:val="00A06016"/>
    <w:pPr>
      <w:keepNext/>
      <w:keepLines/>
      <w:widowControl w:val="0"/>
      <w:autoSpaceDE w:val="0"/>
      <w:autoSpaceDN w:val="0"/>
      <w:spacing w:before="360" w:after="80"/>
      <w:outlineLvl w:val="1"/>
    </w:pPr>
    <w:rPr>
      <w:rFonts w:eastAsia="Tahoma" w:cs="Tahoma"/>
      <w:b/>
      <w:sz w:val="28"/>
      <w:szCs w:val="36"/>
      <w:lang w:val="en-US" w:bidi="en-US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Citcia">
    <w:name w:val="Quote"/>
    <w:basedOn w:val="Normlny"/>
    <w:next w:val="Normlny"/>
    <w:link w:val="Citcia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CitciaChar">
    <w:name w:val="Citácia Char"/>
    <w:basedOn w:val="Predvolenpsmoodseku"/>
    <w:link w:val="Citcia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274A99"/>
    <w:rPr>
      <w:color w:val="808080"/>
    </w:rPr>
  </w:style>
  <w:style w:type="paragraph" w:styleId="Normlnywebov">
    <w:name w:val="Normal (Web)"/>
    <w:basedOn w:val="Normlny"/>
    <w:uiPriority w:val="99"/>
    <w:unhideWhenUsed/>
    <w:rsid w:val="00A771B5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A771B5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Predvolenpsmoodseku"/>
    <w:rsid w:val="001637D9"/>
  </w:style>
  <w:style w:type="table" w:styleId="Mriekatabuky">
    <w:name w:val="Table Grid"/>
    <w:basedOn w:val="Normlnatabuka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B4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B406D"/>
    <w:rPr>
      <w:rFonts w:ascii="Courier New" w:hAnsi="Courier New" w:cs="Courier New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A06016"/>
    <w:pPr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bidi="ar-SA"/>
    </w:rPr>
  </w:style>
  <w:style w:type="character" w:customStyle="1" w:styleId="Nadpis1Char">
    <w:name w:val="Nadpis 1 Char"/>
    <w:basedOn w:val="Predvolenpsmoodseku"/>
    <w:link w:val="Nadpis1"/>
    <w:uiPriority w:val="9"/>
    <w:rsid w:val="00B52D4F"/>
    <w:rPr>
      <w:rFonts w:eastAsia="Tahoma" w:cs="Tahoma"/>
      <w:b/>
      <w:sz w:val="28"/>
      <w:szCs w:val="48"/>
      <w:lang w:bidi="en-US"/>
    </w:rPr>
  </w:style>
  <w:style w:type="character" w:styleId="Nevyrieenzmienka">
    <w:name w:val="Unresolved Mention"/>
    <w:basedOn w:val="Predvolenpsmoodseku"/>
    <w:uiPriority w:val="99"/>
    <w:semiHidden/>
    <w:unhideWhenUsed/>
    <w:rsid w:val="00B52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9" Type="http://schemas.openxmlformats.org/officeDocument/2006/relationships/image" Target="media/image31.png"/><Relationship Id="rId21" Type="http://schemas.openxmlformats.org/officeDocument/2006/relationships/image" Target="media/image13.gif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jpeg"/><Relationship Id="rId50" Type="http://schemas.openxmlformats.org/officeDocument/2006/relationships/image" Target="media/image42.png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image" Target="media/image38.jpeg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image" Target="media/image21.gif"/><Relationship Id="rId41" Type="http://schemas.openxmlformats.org/officeDocument/2006/relationships/image" Target="media/image33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gif"/><Relationship Id="rId32" Type="http://schemas.openxmlformats.org/officeDocument/2006/relationships/image" Target="media/image24.jpe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jpeg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hyperlink" Target="https://www.youtube.com/watch?v=qetSusATv2w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jpe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jpeg"/><Relationship Id="rId8" Type="http://schemas.openxmlformats.org/officeDocument/2006/relationships/endnotes" Target="endnotes.xml"/><Relationship Id="rId51" Type="http://schemas.openxmlformats.org/officeDocument/2006/relationships/hyperlink" Target="https://en.wikipedia.org/wiki/Regular_polygon" TargetMode="Externa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C5BA60-8517-4959-BB03-C50186D2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docId:D235D8F2991F0BB629BF814C3F8D9D4B</cp:keywords>
  <cp:lastModifiedBy>KEAI</cp:lastModifiedBy>
  <cp:revision>94</cp:revision>
  <dcterms:created xsi:type="dcterms:W3CDTF">2022-11-09T14:13:00Z</dcterms:created>
  <dcterms:modified xsi:type="dcterms:W3CDTF">2023-01-27T12:44:00Z</dcterms:modified>
</cp:coreProperties>
</file>